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46D" w:rsidRPr="008B1152" w:rsidRDefault="0085046D" w:rsidP="0085046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8B1152">
        <w:rPr>
          <w:rFonts w:ascii="Times New Roman" w:eastAsia="Times New Roman" w:hAnsi="Times New Roman" w:cs="Times New Roman"/>
          <w:sz w:val="36"/>
          <w:szCs w:val="28"/>
          <w:lang w:eastAsia="ru-RU"/>
        </w:rPr>
        <w:t>МУНИЦИПАЛЬНЫЙ ЭТАП   МОЛОДЕЖНОГО ФОРУМА</w:t>
      </w:r>
    </w:p>
    <w:p w:rsidR="0085046D" w:rsidRPr="008B1152" w:rsidRDefault="0085046D" w:rsidP="008504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152">
        <w:rPr>
          <w:rFonts w:ascii="Times New Roman" w:eastAsia="Times New Roman" w:hAnsi="Times New Roman" w:cs="Times New Roman"/>
          <w:sz w:val="36"/>
          <w:szCs w:val="28"/>
          <w:lang w:eastAsia="ru-RU"/>
        </w:rPr>
        <w:t>«НАУЧНО-ТЕХНИЧЕСКИЙ ПОТЕНЦИАЛ СИБИРИ»</w:t>
      </w:r>
    </w:p>
    <w:p w:rsidR="0085046D" w:rsidRPr="008B1152" w:rsidRDefault="0085046D" w:rsidP="0085046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B115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85046D" w:rsidRPr="008B1152" w:rsidRDefault="0085046D" w:rsidP="0085046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5046D" w:rsidRPr="008B1152" w:rsidRDefault="0085046D" w:rsidP="0085046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5046D" w:rsidRPr="008B1152" w:rsidRDefault="0085046D" w:rsidP="0085046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5046D" w:rsidRPr="008B1152" w:rsidRDefault="0085046D" w:rsidP="0085046D">
      <w:pPr>
        <w:spacing w:after="0" w:line="240" w:lineRule="auto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</w:p>
    <w:tbl>
      <w:tblPr>
        <w:tblW w:w="0" w:type="auto"/>
        <w:tblLook w:val="04A0"/>
      </w:tblPr>
      <w:tblGrid>
        <w:gridCol w:w="4794"/>
        <w:gridCol w:w="4777"/>
      </w:tblGrid>
      <w:tr w:rsidR="0085046D" w:rsidRPr="008B1152" w:rsidTr="00D160FD">
        <w:tc>
          <w:tcPr>
            <w:tcW w:w="5068" w:type="dxa"/>
            <w:hideMark/>
          </w:tcPr>
          <w:p w:rsidR="0085046D" w:rsidRPr="008B1152" w:rsidRDefault="0085046D" w:rsidP="00D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15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Направление конференции:</w:t>
            </w:r>
          </w:p>
        </w:tc>
        <w:tc>
          <w:tcPr>
            <w:tcW w:w="5069" w:type="dxa"/>
            <w:hideMark/>
          </w:tcPr>
          <w:p w:rsidR="0085046D" w:rsidRPr="008B1152" w:rsidRDefault="00DE096E" w:rsidP="00D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естественно-научное</w:t>
            </w:r>
          </w:p>
        </w:tc>
      </w:tr>
    </w:tbl>
    <w:p w:rsidR="0085046D" w:rsidRPr="008B1152" w:rsidRDefault="0085046D" w:rsidP="008504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046D" w:rsidRPr="008B1152" w:rsidRDefault="0085046D" w:rsidP="008504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5046D" w:rsidRDefault="0085046D" w:rsidP="0085046D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Исследовательский проект</w:t>
      </w:r>
    </w:p>
    <w:p w:rsidR="0085046D" w:rsidRPr="008B1152" w:rsidRDefault="0085046D" w:rsidP="0085046D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«</w:t>
      </w:r>
      <w:r w:rsidRPr="00DE096E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Создание тренажёра для подготовки к ОГЭ по химии</w:t>
      </w:r>
      <w:r w:rsidRPr="008B1152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»</w:t>
      </w:r>
      <w:bookmarkStart w:id="0" w:name="_GoBack"/>
      <w:bookmarkEnd w:id="0"/>
    </w:p>
    <w:p w:rsidR="0085046D" w:rsidRPr="008B1152" w:rsidRDefault="0085046D" w:rsidP="0085046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85046D" w:rsidRPr="008B1152" w:rsidRDefault="0085046D" w:rsidP="0085046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85046D" w:rsidRPr="008B1152" w:rsidRDefault="0085046D" w:rsidP="0085046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tbl>
      <w:tblPr>
        <w:tblW w:w="0" w:type="auto"/>
        <w:tblLook w:val="04A0"/>
      </w:tblPr>
      <w:tblGrid>
        <w:gridCol w:w="4664"/>
        <w:gridCol w:w="4907"/>
      </w:tblGrid>
      <w:tr w:rsidR="0085046D" w:rsidRPr="008B1152" w:rsidTr="00D160FD">
        <w:tc>
          <w:tcPr>
            <w:tcW w:w="5210" w:type="dxa"/>
          </w:tcPr>
          <w:p w:rsidR="0085046D" w:rsidRPr="008B1152" w:rsidRDefault="0085046D" w:rsidP="00D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hideMark/>
          </w:tcPr>
          <w:p w:rsidR="0085046D" w:rsidRPr="008B1152" w:rsidRDefault="0085046D" w:rsidP="00D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Кишкун Дарья</w:t>
            </w:r>
            <w:r w:rsidR="00857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Павловна</w:t>
            </w:r>
          </w:p>
        </w:tc>
      </w:tr>
      <w:tr w:rsidR="0085046D" w:rsidRPr="008B1152" w:rsidTr="00D160FD">
        <w:tc>
          <w:tcPr>
            <w:tcW w:w="5210" w:type="dxa"/>
          </w:tcPr>
          <w:p w:rsidR="0085046D" w:rsidRPr="008B1152" w:rsidRDefault="0085046D" w:rsidP="00D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hideMark/>
          </w:tcPr>
          <w:p w:rsidR="0085046D" w:rsidRPr="008B1152" w:rsidRDefault="0085046D" w:rsidP="00D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«Чечеульская СОШ», 9</w:t>
            </w:r>
            <w:r w:rsidRPr="008B1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  <w:p w:rsidR="0085046D" w:rsidRPr="008B1152" w:rsidRDefault="00857127" w:rsidP="00D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05.12.2002г.</w:t>
            </w:r>
          </w:p>
        </w:tc>
      </w:tr>
      <w:tr w:rsidR="0085046D" w:rsidRPr="008B1152" w:rsidTr="00D160FD">
        <w:tc>
          <w:tcPr>
            <w:tcW w:w="5210" w:type="dxa"/>
          </w:tcPr>
          <w:p w:rsidR="0085046D" w:rsidRPr="008B1152" w:rsidRDefault="0085046D" w:rsidP="00D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85046D" w:rsidRPr="008B1152" w:rsidRDefault="0085046D" w:rsidP="00D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046D" w:rsidRPr="008B1152" w:rsidTr="00D160FD">
        <w:tc>
          <w:tcPr>
            <w:tcW w:w="5210" w:type="dxa"/>
          </w:tcPr>
          <w:p w:rsidR="0085046D" w:rsidRPr="008B1152" w:rsidRDefault="0085046D" w:rsidP="00D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85046D" w:rsidRPr="008B1152" w:rsidRDefault="0085046D" w:rsidP="00D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046D" w:rsidRPr="008B1152" w:rsidTr="00D160FD">
        <w:tc>
          <w:tcPr>
            <w:tcW w:w="5210" w:type="dxa"/>
          </w:tcPr>
          <w:p w:rsidR="0085046D" w:rsidRPr="008B1152" w:rsidRDefault="0085046D" w:rsidP="00D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85046D" w:rsidRPr="008B1152" w:rsidRDefault="0085046D" w:rsidP="00D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046D" w:rsidRPr="008B1152" w:rsidTr="00D160FD">
        <w:tc>
          <w:tcPr>
            <w:tcW w:w="5210" w:type="dxa"/>
          </w:tcPr>
          <w:p w:rsidR="0085046D" w:rsidRPr="008B1152" w:rsidRDefault="0085046D" w:rsidP="00D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hideMark/>
          </w:tcPr>
          <w:p w:rsidR="0085046D" w:rsidRPr="008B1152" w:rsidRDefault="0085046D" w:rsidP="00D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Бобкова Олеся Владимировна</w:t>
            </w:r>
          </w:p>
        </w:tc>
      </w:tr>
      <w:tr w:rsidR="0085046D" w:rsidRPr="008B1152" w:rsidTr="00D160FD">
        <w:tc>
          <w:tcPr>
            <w:tcW w:w="5210" w:type="dxa"/>
          </w:tcPr>
          <w:p w:rsidR="0085046D" w:rsidRPr="008B1152" w:rsidRDefault="0085046D" w:rsidP="00D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hideMark/>
          </w:tcPr>
          <w:p w:rsidR="0085046D" w:rsidRPr="008B1152" w:rsidRDefault="0085046D" w:rsidP="00D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«Чечеуль</w:t>
            </w:r>
            <w:r w:rsidRPr="008B1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СОШ», учитель</w:t>
            </w:r>
          </w:p>
        </w:tc>
      </w:tr>
      <w:tr w:rsidR="0085046D" w:rsidRPr="008B1152" w:rsidTr="00D160FD">
        <w:tc>
          <w:tcPr>
            <w:tcW w:w="5210" w:type="dxa"/>
          </w:tcPr>
          <w:p w:rsidR="0085046D" w:rsidRPr="008B1152" w:rsidRDefault="0085046D" w:rsidP="00D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hideMark/>
          </w:tcPr>
          <w:p w:rsidR="0085046D" w:rsidRPr="008B1152" w:rsidRDefault="0085046D" w:rsidP="00D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89029791047</w:t>
            </w:r>
          </w:p>
        </w:tc>
      </w:tr>
      <w:tr w:rsidR="0085046D" w:rsidRPr="008B1152" w:rsidTr="00D160FD">
        <w:tc>
          <w:tcPr>
            <w:tcW w:w="5210" w:type="dxa"/>
          </w:tcPr>
          <w:p w:rsidR="0085046D" w:rsidRPr="008B1152" w:rsidRDefault="0085046D" w:rsidP="00D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hideMark/>
          </w:tcPr>
          <w:p w:rsidR="0085046D" w:rsidRPr="008B1152" w:rsidRDefault="0085046D" w:rsidP="00850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bobkova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0984</w:t>
            </w:r>
            <w:r w:rsidRPr="008B11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@mail.ru</w:t>
            </w:r>
          </w:p>
        </w:tc>
      </w:tr>
      <w:tr w:rsidR="0085046D" w:rsidRPr="008B1152" w:rsidTr="00D160FD">
        <w:tc>
          <w:tcPr>
            <w:tcW w:w="5210" w:type="dxa"/>
          </w:tcPr>
          <w:p w:rsidR="0085046D" w:rsidRPr="008B1152" w:rsidRDefault="0085046D" w:rsidP="00D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85046D" w:rsidRPr="008B1152" w:rsidRDefault="0085046D" w:rsidP="00D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046D" w:rsidRPr="008B1152" w:rsidTr="00D160FD">
        <w:tc>
          <w:tcPr>
            <w:tcW w:w="5210" w:type="dxa"/>
          </w:tcPr>
          <w:p w:rsidR="0085046D" w:rsidRPr="008B1152" w:rsidRDefault="0085046D" w:rsidP="00D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85046D" w:rsidRPr="008B1152" w:rsidRDefault="0085046D" w:rsidP="00D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5046D" w:rsidRPr="008B1152" w:rsidTr="00D160FD">
        <w:tc>
          <w:tcPr>
            <w:tcW w:w="5210" w:type="dxa"/>
          </w:tcPr>
          <w:p w:rsidR="0085046D" w:rsidRPr="008B1152" w:rsidRDefault="0085046D" w:rsidP="00D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85046D" w:rsidRPr="008B1152" w:rsidRDefault="0085046D" w:rsidP="00D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5046D" w:rsidRPr="008B1152" w:rsidTr="00D160FD">
        <w:tc>
          <w:tcPr>
            <w:tcW w:w="5210" w:type="dxa"/>
          </w:tcPr>
          <w:p w:rsidR="0085046D" w:rsidRPr="008B1152" w:rsidRDefault="0085046D" w:rsidP="00D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85046D" w:rsidRPr="008B1152" w:rsidRDefault="0085046D" w:rsidP="00D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5046D" w:rsidRPr="008B1152" w:rsidTr="00D160FD">
        <w:tc>
          <w:tcPr>
            <w:tcW w:w="5210" w:type="dxa"/>
          </w:tcPr>
          <w:p w:rsidR="0085046D" w:rsidRPr="008B1152" w:rsidRDefault="0085046D" w:rsidP="00D16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85046D" w:rsidRPr="008B1152" w:rsidRDefault="0085046D" w:rsidP="00D16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85046D" w:rsidRPr="008B1152" w:rsidRDefault="0085046D" w:rsidP="0085046D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5046D" w:rsidRPr="008B1152" w:rsidRDefault="0085046D" w:rsidP="0085046D">
      <w:pPr>
        <w:spacing w:after="0" w:line="312" w:lineRule="auto"/>
        <w:ind w:left="284" w:firstLine="425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5046D" w:rsidRPr="008B1152" w:rsidRDefault="0085046D" w:rsidP="0085046D">
      <w:pPr>
        <w:spacing w:after="0" w:line="312" w:lineRule="auto"/>
        <w:ind w:left="284" w:firstLine="425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B1152">
        <w:rPr>
          <w:rFonts w:ascii="Arial" w:eastAsia="Times New Roman" w:hAnsi="Arial" w:cs="Arial"/>
          <w:i/>
          <w:iCs/>
          <w:color w:val="525252"/>
          <w:sz w:val="21"/>
          <w:szCs w:val="21"/>
          <w:lang w:eastAsia="ru-RU"/>
        </w:rPr>
        <w:t>С условиями Конкурса ознакомлен(-а) и согласен(-а). Организатор конкурса оставляет за собой право использовать конкурсные работы в некоммерческих целях и без денежного вознаграждения автора (авторского коллектива) при проведении просветительских кампаний, а также полное или частичное использование в методических, информационных, учебных и иных целях в соответствии с действующим законодательством РФ.</w:t>
      </w:r>
    </w:p>
    <w:p w:rsidR="0085046D" w:rsidRPr="008B1152" w:rsidRDefault="0085046D" w:rsidP="008504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5046D" w:rsidRPr="008B1152" w:rsidRDefault="0085046D" w:rsidP="008504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5046D" w:rsidRDefault="0085046D" w:rsidP="008504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5046D" w:rsidRPr="008B1152" w:rsidRDefault="0085046D" w:rsidP="008504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с.Чечеул</w:t>
      </w:r>
      <w:r w:rsidRPr="008B115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, 2018</w:t>
      </w:r>
    </w:p>
    <w:p w:rsidR="00B94CDF" w:rsidRDefault="00B94CDF"/>
    <w:p w:rsidR="00B35FA8" w:rsidRDefault="00B35FA8" w:rsidP="00DE096E">
      <w:pPr>
        <w:jc w:val="center"/>
        <w:rPr>
          <w:rFonts w:ascii="Times New Roman" w:hAnsi="Times New Roman" w:cs="Times New Roman"/>
          <w:sz w:val="24"/>
          <w:szCs w:val="24"/>
        </w:rPr>
        <w:sectPr w:rsidR="00B35FA8" w:rsidSect="00B94CDF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E096E" w:rsidRDefault="00DE096E" w:rsidP="00DE096E">
      <w:pPr>
        <w:jc w:val="center"/>
        <w:rPr>
          <w:rFonts w:ascii="Times New Roman" w:hAnsi="Times New Roman" w:cs="Times New Roman"/>
          <w:sz w:val="24"/>
          <w:szCs w:val="24"/>
        </w:rPr>
      </w:pPr>
      <w:r w:rsidRPr="00DE096E">
        <w:rPr>
          <w:rFonts w:ascii="Times New Roman" w:hAnsi="Times New Roman" w:cs="Times New Roman"/>
          <w:sz w:val="24"/>
          <w:szCs w:val="24"/>
        </w:rPr>
        <w:lastRenderedPageBreak/>
        <w:t>Тезисы</w:t>
      </w:r>
    </w:p>
    <w:p w:rsidR="001B5FE5" w:rsidRPr="00806685" w:rsidRDefault="001B5FE5" w:rsidP="001B5F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Актуальность работы. </w:t>
      </w:r>
      <w:r w:rsidRPr="00806685">
        <w:rPr>
          <w:rFonts w:ascii="Times New Roman" w:hAnsi="Times New Roman" w:cs="Times New Roman"/>
          <w:sz w:val="24"/>
          <w:szCs w:val="24"/>
        </w:rPr>
        <w:t>Для ученика, сдающего экзамен, необходимо вспомнить и систематизир</w:t>
      </w:r>
      <w:r>
        <w:rPr>
          <w:rFonts w:ascii="Times New Roman" w:hAnsi="Times New Roman" w:cs="Times New Roman"/>
          <w:sz w:val="24"/>
          <w:szCs w:val="24"/>
        </w:rPr>
        <w:t>овать материал, изученный ранее, устранить имеющиеся пробелы.</w:t>
      </w:r>
      <w:r w:rsidRPr="00806685">
        <w:rPr>
          <w:rFonts w:ascii="Times New Roman" w:hAnsi="Times New Roman" w:cs="Times New Roman"/>
          <w:sz w:val="24"/>
          <w:szCs w:val="24"/>
        </w:rPr>
        <w:t xml:space="preserve"> Использование тренажера позволяет учащимся вспомнить либо получить знания по теме, вырабатывает навык работы с тестами, которые в последнее время приобрели статус контрольных материалов. </w:t>
      </w:r>
      <w:r>
        <w:rPr>
          <w:rFonts w:ascii="Times New Roman" w:hAnsi="Times New Roman" w:cs="Times New Roman"/>
          <w:sz w:val="24"/>
          <w:szCs w:val="24"/>
        </w:rPr>
        <w:t>Для создания тренажёра нами выбрана т</w:t>
      </w:r>
      <w:r w:rsidRPr="00806685">
        <w:rPr>
          <w:rFonts w:ascii="Times New Roman" w:hAnsi="Times New Roman" w:cs="Times New Roman"/>
          <w:sz w:val="24"/>
          <w:szCs w:val="24"/>
        </w:rPr>
        <w:t>ема «</w:t>
      </w:r>
      <w:r>
        <w:rPr>
          <w:rFonts w:ascii="Times New Roman" w:hAnsi="Times New Roman" w:cs="Times New Roman"/>
          <w:sz w:val="24"/>
          <w:szCs w:val="24"/>
        </w:rPr>
        <w:t>Классы неорганических соединений</w:t>
      </w:r>
      <w:r w:rsidRPr="0080668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так как она</w:t>
      </w:r>
      <w:r w:rsidRPr="00806685">
        <w:rPr>
          <w:rFonts w:ascii="Times New Roman" w:hAnsi="Times New Roman" w:cs="Times New Roman"/>
          <w:sz w:val="24"/>
          <w:szCs w:val="24"/>
        </w:rPr>
        <w:t xml:space="preserve"> является одной из ключевых тем в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806685">
        <w:rPr>
          <w:rFonts w:ascii="Times New Roman" w:hAnsi="Times New Roman" w:cs="Times New Roman"/>
          <w:sz w:val="24"/>
          <w:szCs w:val="24"/>
        </w:rPr>
        <w:t xml:space="preserve">органической химии. </w:t>
      </w:r>
      <w:r w:rsidRPr="0080668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1B5FE5" w:rsidRPr="00890606" w:rsidRDefault="001B5FE5" w:rsidP="001B5F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тренажёра. </w:t>
      </w:r>
      <w:r w:rsidRPr="00890606">
        <w:rPr>
          <w:rFonts w:ascii="Times New Roman" w:hAnsi="Times New Roman" w:cs="Times New Roman"/>
          <w:sz w:val="24"/>
          <w:szCs w:val="24"/>
        </w:rPr>
        <w:t xml:space="preserve">Мой тренажёр должен помочь ученику вспомнить либо изучить тему </w:t>
      </w:r>
      <w:r>
        <w:rPr>
          <w:rFonts w:ascii="Times New Roman" w:hAnsi="Times New Roman" w:cs="Times New Roman"/>
          <w:sz w:val="24"/>
          <w:szCs w:val="24"/>
        </w:rPr>
        <w:t>«Классы неорганических соединений</w:t>
      </w:r>
      <w:r w:rsidRPr="00890606">
        <w:rPr>
          <w:rFonts w:ascii="Times New Roman" w:hAnsi="Times New Roman" w:cs="Times New Roman"/>
          <w:sz w:val="24"/>
          <w:szCs w:val="24"/>
        </w:rPr>
        <w:t>», поэтому обязательным компонентом стал блок «Теоретический материал». В этом блоке ребята вспоминают, что такое оксиды, кислоты, соли, основания и их классификацию, требуемые при подготовке к экзамену.</w:t>
      </w:r>
    </w:p>
    <w:p w:rsidR="001B5FE5" w:rsidRPr="00890606" w:rsidRDefault="001B5FE5" w:rsidP="001B5F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606">
        <w:rPr>
          <w:rFonts w:ascii="Times New Roman" w:hAnsi="Times New Roman" w:cs="Times New Roman"/>
          <w:sz w:val="24"/>
          <w:szCs w:val="24"/>
        </w:rPr>
        <w:t>Следующий блок «Кто есть кто?». Представляет собой поле, где перечислены формулы химических элементов. Ученик, работая с полем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90606">
        <w:rPr>
          <w:rFonts w:ascii="Times New Roman" w:hAnsi="Times New Roman" w:cs="Times New Roman"/>
          <w:sz w:val="24"/>
          <w:szCs w:val="24"/>
        </w:rPr>
        <w:t xml:space="preserve"> вначале самостоятельно </w:t>
      </w:r>
      <w:r>
        <w:rPr>
          <w:rFonts w:ascii="Times New Roman" w:hAnsi="Times New Roman" w:cs="Times New Roman"/>
          <w:sz w:val="24"/>
          <w:szCs w:val="24"/>
        </w:rPr>
        <w:t>определяет класс соединения</w:t>
      </w:r>
      <w:r w:rsidRPr="00890606">
        <w:rPr>
          <w:rFonts w:ascii="Times New Roman" w:hAnsi="Times New Roman" w:cs="Times New Roman"/>
          <w:sz w:val="24"/>
          <w:szCs w:val="24"/>
        </w:rPr>
        <w:t>, а потом пользуется гиперссылкой для подтверждения своего ответа.</w:t>
      </w:r>
    </w:p>
    <w:p w:rsidR="001B5FE5" w:rsidRDefault="001B5FE5" w:rsidP="001B5F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«Тренировочный» включает себя 20 тестовых вопросов в формате 5 вопроса заданий ОГЭ по химии, взятых из открытого банка заданий ФИПИ. </w:t>
      </w:r>
      <w:r w:rsidRPr="00550CB4">
        <w:rPr>
          <w:rFonts w:ascii="Times New Roman" w:hAnsi="Times New Roman" w:cs="Times New Roman"/>
          <w:sz w:val="24"/>
          <w:szCs w:val="24"/>
        </w:rPr>
        <w:t>Блок «Приложения» включает в себя</w:t>
      </w:r>
      <w:r>
        <w:rPr>
          <w:rFonts w:ascii="Times New Roman" w:hAnsi="Times New Roman" w:cs="Times New Roman"/>
          <w:sz w:val="24"/>
          <w:szCs w:val="24"/>
        </w:rPr>
        <w:t xml:space="preserve"> вспомогательный</w:t>
      </w:r>
      <w:r w:rsidRPr="00550CB4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 xml:space="preserve"> по теме.</w:t>
      </w:r>
    </w:p>
    <w:p w:rsidR="001B5FE5" w:rsidRPr="00194B6E" w:rsidRDefault="001B5FE5" w:rsidP="001B5F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94B6E">
        <w:rPr>
          <w:rFonts w:ascii="Times New Roman" w:hAnsi="Times New Roman" w:cs="Times New Roman"/>
          <w:sz w:val="24"/>
          <w:szCs w:val="24"/>
        </w:rPr>
        <w:t>реимущества использования тренажёра:</w:t>
      </w:r>
    </w:p>
    <w:p w:rsidR="001B5FE5" w:rsidRPr="00194B6E" w:rsidRDefault="001B5FE5" w:rsidP="001B5F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B6E">
        <w:rPr>
          <w:rFonts w:ascii="Times New Roman" w:hAnsi="Times New Roman" w:cs="Times New Roman"/>
          <w:sz w:val="24"/>
          <w:szCs w:val="24"/>
        </w:rPr>
        <w:t>1) позволяет организовать самостоятельную работу по теме, что особенно актуально при болезни ученика и для подвозных учащихся;</w:t>
      </w:r>
    </w:p>
    <w:p w:rsidR="001B5FE5" w:rsidRPr="00194B6E" w:rsidRDefault="001B5FE5" w:rsidP="001B5F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B6E">
        <w:rPr>
          <w:rFonts w:ascii="Times New Roman" w:hAnsi="Times New Roman" w:cs="Times New Roman"/>
          <w:sz w:val="24"/>
          <w:szCs w:val="24"/>
        </w:rPr>
        <w:t>2) экономит время (ученику не нужно тратить время на поиск теорети</w:t>
      </w:r>
      <w:r w:rsidR="005D4927">
        <w:rPr>
          <w:rFonts w:ascii="Times New Roman" w:hAnsi="Times New Roman" w:cs="Times New Roman"/>
          <w:sz w:val="24"/>
          <w:szCs w:val="24"/>
        </w:rPr>
        <w:t>ческого материала</w:t>
      </w:r>
      <w:r w:rsidRPr="00194B6E">
        <w:rPr>
          <w:rFonts w:ascii="Times New Roman" w:hAnsi="Times New Roman" w:cs="Times New Roman"/>
          <w:sz w:val="24"/>
          <w:szCs w:val="24"/>
        </w:rPr>
        <w:t>);</w:t>
      </w:r>
    </w:p>
    <w:p w:rsidR="001B5FE5" w:rsidRPr="00194B6E" w:rsidRDefault="001B5FE5" w:rsidP="004B3FE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B6E">
        <w:rPr>
          <w:rFonts w:ascii="Times New Roman" w:hAnsi="Times New Roman" w:cs="Times New Roman"/>
          <w:sz w:val="24"/>
          <w:szCs w:val="24"/>
        </w:rPr>
        <w:t>3) индивидуализирует процесс, так как позволяет каждому ученику работать в своём темпе;</w:t>
      </w:r>
    </w:p>
    <w:p w:rsidR="001B5FE5" w:rsidRPr="00194B6E" w:rsidRDefault="001B5FE5" w:rsidP="004B3FE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B6E">
        <w:rPr>
          <w:rFonts w:ascii="Times New Roman" w:hAnsi="Times New Roman" w:cs="Times New Roman"/>
          <w:sz w:val="24"/>
          <w:szCs w:val="24"/>
        </w:rPr>
        <w:t>4) способствует отработке умений по работе с тестами;</w:t>
      </w:r>
      <w:r w:rsidR="004B3FE6">
        <w:rPr>
          <w:rFonts w:ascii="Times New Roman" w:hAnsi="Times New Roman" w:cs="Times New Roman"/>
          <w:sz w:val="24"/>
          <w:szCs w:val="24"/>
        </w:rPr>
        <w:t xml:space="preserve"> </w:t>
      </w:r>
      <w:r w:rsidRPr="00194B6E">
        <w:rPr>
          <w:rFonts w:ascii="Times New Roman" w:hAnsi="Times New Roman" w:cs="Times New Roman"/>
          <w:sz w:val="24"/>
          <w:szCs w:val="24"/>
        </w:rPr>
        <w:t>систематизирует м</w:t>
      </w:r>
      <w:r>
        <w:rPr>
          <w:rFonts w:ascii="Times New Roman" w:hAnsi="Times New Roman" w:cs="Times New Roman"/>
          <w:sz w:val="24"/>
          <w:szCs w:val="24"/>
        </w:rPr>
        <w:t>атериал и устраняет пробелы в з</w:t>
      </w:r>
      <w:r w:rsidRPr="00194B6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ан</w:t>
      </w:r>
      <w:r w:rsidRPr="00194B6E">
        <w:rPr>
          <w:rFonts w:ascii="Times New Roman" w:hAnsi="Times New Roman" w:cs="Times New Roman"/>
          <w:sz w:val="24"/>
          <w:szCs w:val="24"/>
        </w:rPr>
        <w:t>иях по теме путём многократного повторения материала в тестах.</w:t>
      </w:r>
    </w:p>
    <w:p w:rsidR="001B5FE5" w:rsidRDefault="001B5FE5" w:rsidP="004B3FE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Востребованность тренажёра. Мой материал будет востребован не только девятиклассниками, но и учениками 11 класса при подготовке к ЕГЭ по химии. Также материалом смогут воспользоваться ученики 8 класса при изучении темы «Соединения химических элементов». </w:t>
      </w:r>
    </w:p>
    <w:p w:rsidR="001B5FE5" w:rsidRPr="00590145" w:rsidRDefault="001B5FE5" w:rsidP="004B3FE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Перспективы моей работы – в будущем я доработаю тренажёр, включив в него материал по свойствам классов неорганических соединений.</w:t>
      </w:r>
    </w:p>
    <w:p w:rsidR="005453D1" w:rsidRPr="00ED2429" w:rsidRDefault="00590145" w:rsidP="0059014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272673" w:rsidRPr="00ED2429">
        <w:rPr>
          <w:rFonts w:ascii="Times New Roman" w:hAnsi="Times New Roman"/>
          <w:sz w:val="24"/>
          <w:szCs w:val="24"/>
        </w:rPr>
        <w:t>Габриелян О.С. Химия. 8 класс: учеб. для общеобразоват. учреждений.- 11-е изд., испр. – М.: Дрофа, 2006г. , стр. 91-113.</w:t>
      </w:r>
    </w:p>
    <w:p w:rsidR="005453D1" w:rsidRPr="00ED2429" w:rsidRDefault="00590145" w:rsidP="0059014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272673" w:rsidRPr="00ED2429">
        <w:rPr>
          <w:rFonts w:ascii="Times New Roman" w:hAnsi="Times New Roman"/>
          <w:sz w:val="24"/>
          <w:szCs w:val="24"/>
        </w:rPr>
        <w:t>Копылова Н.А. Шпаргалка по химии. Изд.8-е. – Ростов н/Д.: феникс, 2016г., стр 17-25.</w:t>
      </w:r>
    </w:p>
    <w:p w:rsidR="00590145" w:rsidRPr="00857127" w:rsidRDefault="00590145" w:rsidP="0059014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3. Демоверсии , спецификации, кодификаторы ОГЭ 2018г. Химия</w:t>
      </w:r>
      <w:r w:rsidRPr="00857127">
        <w:rPr>
          <w:rFonts w:ascii="Times New Roman" w:hAnsi="Times New Roman"/>
          <w:sz w:val="24"/>
          <w:szCs w:val="24"/>
          <w:lang w:val="en-US"/>
        </w:rPr>
        <w:t>. (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 w:rsidRPr="00857127">
        <w:rPr>
          <w:rFonts w:ascii="Times New Roman" w:hAnsi="Times New Roman"/>
          <w:sz w:val="24"/>
          <w:szCs w:val="24"/>
          <w:lang w:val="en-US"/>
        </w:rPr>
        <w:t>: //</w:t>
      </w:r>
      <w:hyperlink r:id="rId9" w:history="1">
        <w:r w:rsidRPr="00590145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www</w:t>
        </w:r>
        <w:r w:rsidRPr="00857127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 xml:space="preserve">. </w:t>
        </w:r>
        <w:r w:rsidRPr="00590145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fipi</w:t>
        </w:r>
      </w:hyperlink>
      <w:r w:rsidRPr="00857127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ru</w:t>
      </w:r>
      <w:r w:rsidRPr="00857127">
        <w:rPr>
          <w:rFonts w:ascii="Times New Roman" w:hAnsi="Times New Roman"/>
          <w:sz w:val="24"/>
          <w:szCs w:val="24"/>
          <w:lang w:val="en-US"/>
        </w:rPr>
        <w:t>).</w:t>
      </w:r>
    </w:p>
    <w:p w:rsidR="005453D1" w:rsidRPr="00ED2429" w:rsidRDefault="00590145" w:rsidP="0059014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272673" w:rsidRPr="00ED2429">
        <w:rPr>
          <w:rFonts w:ascii="Times New Roman" w:hAnsi="Times New Roman"/>
          <w:sz w:val="24"/>
          <w:szCs w:val="24"/>
        </w:rPr>
        <w:t>ОГЭ – 2017: Химия: 10 тренировочных вариантов экзаменационных работ для подготовки к основному государственному экзамену в 9 классе. – М.: АСТ, 2016г.</w:t>
      </w:r>
    </w:p>
    <w:p w:rsidR="00B35FA8" w:rsidRDefault="00590145" w:rsidP="003A00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272673" w:rsidRPr="00ED2429">
        <w:rPr>
          <w:rFonts w:ascii="Times New Roman" w:hAnsi="Times New Roman"/>
          <w:sz w:val="24"/>
          <w:szCs w:val="24"/>
        </w:rPr>
        <w:t>ОГЭ – 2016. Химия. 9 класс. Основной государственный экзамен. Типовые тестовые задания. – М.: Экзамен, 2016г.</w:t>
      </w:r>
    </w:p>
    <w:p w:rsidR="003A00EA" w:rsidRPr="003A00EA" w:rsidRDefault="003A00EA" w:rsidP="003A00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  <w:sectPr w:rsidR="003A00EA" w:rsidRPr="003A00EA" w:rsidSect="00B35FA8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35FA8" w:rsidRPr="001B5FE5" w:rsidRDefault="00B35FA8" w:rsidP="00DE096E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B5FE5">
        <w:rPr>
          <w:rFonts w:ascii="Times New Roman" w:hAnsi="Times New Roman" w:cs="Times New Roman"/>
          <w:caps/>
          <w:sz w:val="28"/>
          <w:szCs w:val="28"/>
        </w:rPr>
        <w:lastRenderedPageBreak/>
        <w:t>Введение</w:t>
      </w:r>
    </w:p>
    <w:p w:rsidR="009D7F2A" w:rsidRDefault="009D7F2A" w:rsidP="00BF247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6047" w:rsidRDefault="00B35FA8" w:rsidP="00BF2470">
      <w:pPr>
        <w:pStyle w:val="a3"/>
        <w:spacing w:before="0" w:beforeAutospacing="0" w:after="0" w:afterAutospacing="0" w:line="360" w:lineRule="auto"/>
        <w:ind w:firstLine="708"/>
        <w:jc w:val="both"/>
      </w:pPr>
      <w:r w:rsidRPr="00DF3379">
        <w:t>Компьютер в нашей повседневной жизни важная, почти незаменимая вещь, но</w:t>
      </w:r>
      <w:r>
        <w:t>,</w:t>
      </w:r>
      <w:r w:rsidRPr="00DF3379">
        <w:t xml:space="preserve"> к сожалению</w:t>
      </w:r>
      <w:r>
        <w:t>,</w:t>
      </w:r>
      <w:r w:rsidRPr="00DF3379">
        <w:t xml:space="preserve"> </w:t>
      </w:r>
      <w:r>
        <w:t>дети (и даже взрослые) используют его</w:t>
      </w:r>
      <w:r w:rsidRPr="00DF3379">
        <w:t xml:space="preserve"> </w:t>
      </w:r>
      <w:r>
        <w:t>для игр, что ведет к пустой трате драгоценного времени.</w:t>
      </w:r>
      <w:r w:rsidRPr="00DF3379">
        <w:t xml:space="preserve"> </w:t>
      </w:r>
      <w:r>
        <w:t xml:space="preserve">Современные дети очень быстро осваивают компьютерные технологии, ориентируются в обилии программ, дисков и т.д. намного лучше взрослых. </w:t>
      </w:r>
      <w:r w:rsidR="009D7F2A">
        <w:t>А между тем компьютер может стать помощником в процессе обучения, и в частности может помочь при подготовке к экзамену.</w:t>
      </w:r>
    </w:p>
    <w:p w:rsidR="00B35FA8" w:rsidRDefault="00B35FA8" w:rsidP="00BF2470">
      <w:pPr>
        <w:pStyle w:val="a3"/>
        <w:spacing w:before="0" w:beforeAutospacing="0" w:after="0" w:afterAutospacing="0" w:line="360" w:lineRule="auto"/>
        <w:ind w:firstLine="708"/>
        <w:jc w:val="both"/>
      </w:pPr>
      <w:r>
        <w:t>В этом году я сдаю экзамены,  каждому понятно, что для успешной его сдачи необходимо вспомнить изученный мат</w:t>
      </w:r>
      <w:r w:rsidR="002F6047">
        <w:t>ериал, устранить возникшие пробел</w:t>
      </w:r>
      <w:r>
        <w:t>ы</w:t>
      </w:r>
      <w:r w:rsidR="002F6047">
        <w:t xml:space="preserve"> в знаниях</w:t>
      </w:r>
      <w:r>
        <w:t xml:space="preserve">. </w:t>
      </w:r>
    </w:p>
    <w:p w:rsidR="00B35FA8" w:rsidRPr="00480429" w:rsidRDefault="002F6047" w:rsidP="00BF2470">
      <w:pPr>
        <w:pStyle w:val="a3"/>
        <w:spacing w:before="0" w:beforeAutospacing="0" w:after="0" w:afterAutospacing="0" w:line="360" w:lineRule="auto"/>
        <w:ind w:firstLine="708"/>
        <w:jc w:val="both"/>
      </w:pPr>
      <w:r>
        <w:t xml:space="preserve">На консультациях к экзамену я столкнулась с обучающими программами </w:t>
      </w:r>
      <w:r w:rsidR="00B35FA8">
        <w:t xml:space="preserve"> </w:t>
      </w:r>
      <w:r>
        <w:t>по биологии, которые созданы в виде тренажёров, позволяющих досконально проработать тот или иной изучаемый вопрос</w:t>
      </w:r>
      <w:r w:rsidR="00B35FA8">
        <w:t>. Д</w:t>
      </w:r>
      <w:r>
        <w:t>анный способ повторения привлёк меня тем, ч то содержит множество однотипных вопросов по одной теме, а это позволяет глубже вникнуть в изучаемый вопрос</w:t>
      </w:r>
      <w:r w:rsidR="00B35FA8">
        <w:t xml:space="preserve">. </w:t>
      </w:r>
    </w:p>
    <w:p w:rsidR="002F6047" w:rsidRDefault="00B35FA8" w:rsidP="00BF2470">
      <w:pPr>
        <w:pStyle w:val="a3"/>
        <w:spacing w:before="0" w:beforeAutospacing="0" w:after="0" w:afterAutospacing="0" w:line="360" w:lineRule="auto"/>
        <w:ind w:firstLine="708"/>
        <w:jc w:val="both"/>
      </w:pPr>
      <w:r>
        <w:t>На основе впечатлений</w:t>
      </w:r>
      <w:r w:rsidR="002F6047">
        <w:t xml:space="preserve"> от использования имеющихся тренажёров</w:t>
      </w:r>
      <w:r>
        <w:t xml:space="preserve">, имея навыки работы в офисных приложениях </w:t>
      </w:r>
      <w:r>
        <w:rPr>
          <w:lang w:val="en-US"/>
        </w:rPr>
        <w:t>Windows</w:t>
      </w:r>
      <w:r w:rsidRPr="00BB7BD1">
        <w:t xml:space="preserve"> (</w:t>
      </w:r>
      <w:r>
        <w:rPr>
          <w:lang w:val="en-US"/>
        </w:rPr>
        <w:t>MS</w:t>
      </w:r>
      <w:r w:rsidRPr="0061345E">
        <w:t xml:space="preserve"> </w:t>
      </w:r>
      <w:r>
        <w:rPr>
          <w:lang w:val="en-US"/>
        </w:rPr>
        <w:t>Word</w:t>
      </w:r>
      <w:r w:rsidRPr="00BB7BD1">
        <w:t xml:space="preserve">, </w:t>
      </w:r>
      <w:r>
        <w:rPr>
          <w:lang w:val="en-US"/>
        </w:rPr>
        <w:t>MS</w:t>
      </w:r>
      <w:r w:rsidRPr="0061345E">
        <w:t xml:space="preserve"> </w:t>
      </w:r>
      <w:r>
        <w:rPr>
          <w:lang w:val="en-US"/>
        </w:rPr>
        <w:t>Power</w:t>
      </w:r>
      <w:r w:rsidRPr="00BB7BD1">
        <w:t xml:space="preserve"> </w:t>
      </w:r>
      <w:r>
        <w:rPr>
          <w:lang w:val="en-US"/>
        </w:rPr>
        <w:t>Point</w:t>
      </w:r>
      <w:r>
        <w:t>)</w:t>
      </w:r>
      <w:r w:rsidRPr="00BB7BD1">
        <w:t xml:space="preserve">, </w:t>
      </w:r>
      <w:r>
        <w:t>я решила создать собственный тренажер</w:t>
      </w:r>
      <w:r w:rsidR="002F6047">
        <w:t>.</w:t>
      </w:r>
    </w:p>
    <w:p w:rsidR="002F6047" w:rsidRDefault="002F6047" w:rsidP="00BF2470">
      <w:pPr>
        <w:pStyle w:val="a3"/>
        <w:spacing w:before="0" w:beforeAutospacing="0" w:after="0" w:afterAutospacing="0" w:line="360" w:lineRule="auto"/>
        <w:ind w:firstLine="708"/>
        <w:jc w:val="both"/>
      </w:pPr>
      <w:r>
        <w:t>Для создания тренажёра решила взять не самую сложную, но при этом одну из ключевых тем в химии</w:t>
      </w:r>
      <w:r w:rsidR="0025782D">
        <w:t xml:space="preserve"> - </w:t>
      </w:r>
      <w:r>
        <w:t xml:space="preserve"> «Классы неорганических соединений».</w:t>
      </w:r>
      <w:r w:rsidR="0025782D">
        <w:t xml:space="preserve"> </w:t>
      </w:r>
      <w:r w:rsidR="009D7F2A">
        <w:t>Проанали</w:t>
      </w:r>
      <w:r w:rsidR="00B11EAB">
        <w:t xml:space="preserve">зировав аналогичные тренажёры </w:t>
      </w:r>
      <w:r w:rsidR="009D7F2A">
        <w:t xml:space="preserve"> в сети Интернет, я отметила один недостаток: имеющиеся тренажёры включают в себя только практические задания. Мне же для повторения необходима и теория. Поэтому мой тренажёр будет включать теоретический блок по данной теме.</w:t>
      </w:r>
    </w:p>
    <w:p w:rsidR="002F6047" w:rsidRDefault="002F6047" w:rsidP="00B35FA8">
      <w:pPr>
        <w:pStyle w:val="a3"/>
        <w:spacing w:before="0" w:beforeAutospacing="0" w:after="0" w:afterAutospacing="0" w:line="360" w:lineRule="auto"/>
        <w:ind w:firstLine="708"/>
      </w:pPr>
    </w:p>
    <w:p w:rsidR="00BB26FB" w:rsidRDefault="00BB26FB" w:rsidP="00B35FA8">
      <w:pPr>
        <w:pStyle w:val="a3"/>
        <w:spacing w:before="0" w:beforeAutospacing="0" w:after="0" w:afterAutospacing="0" w:line="360" w:lineRule="auto"/>
        <w:ind w:firstLine="708"/>
      </w:pPr>
    </w:p>
    <w:p w:rsidR="00BB26FB" w:rsidRDefault="00BB26FB" w:rsidP="00B35FA8">
      <w:pPr>
        <w:pStyle w:val="a3"/>
        <w:spacing w:before="0" w:beforeAutospacing="0" w:after="0" w:afterAutospacing="0" w:line="360" w:lineRule="auto"/>
        <w:ind w:firstLine="708"/>
      </w:pPr>
    </w:p>
    <w:p w:rsidR="00BB26FB" w:rsidRDefault="00BB26FB" w:rsidP="00B35FA8">
      <w:pPr>
        <w:pStyle w:val="a3"/>
        <w:spacing w:before="0" w:beforeAutospacing="0" w:after="0" w:afterAutospacing="0" w:line="360" w:lineRule="auto"/>
        <w:ind w:firstLine="708"/>
      </w:pPr>
    </w:p>
    <w:p w:rsidR="00BB26FB" w:rsidRDefault="00BB26FB" w:rsidP="00B35FA8">
      <w:pPr>
        <w:pStyle w:val="a3"/>
        <w:spacing w:before="0" w:beforeAutospacing="0" w:after="0" w:afterAutospacing="0" w:line="360" w:lineRule="auto"/>
        <w:ind w:firstLine="708"/>
      </w:pPr>
    </w:p>
    <w:p w:rsidR="00BB26FB" w:rsidRDefault="00BB26FB" w:rsidP="00B35FA8">
      <w:pPr>
        <w:pStyle w:val="a3"/>
        <w:spacing w:before="0" w:beforeAutospacing="0" w:after="0" w:afterAutospacing="0" w:line="360" w:lineRule="auto"/>
        <w:ind w:firstLine="708"/>
      </w:pPr>
    </w:p>
    <w:p w:rsidR="00BB26FB" w:rsidRDefault="00BB26FB" w:rsidP="00B35FA8">
      <w:pPr>
        <w:pStyle w:val="a3"/>
        <w:spacing w:before="0" w:beforeAutospacing="0" w:after="0" w:afterAutospacing="0" w:line="360" w:lineRule="auto"/>
        <w:ind w:firstLine="708"/>
      </w:pPr>
    </w:p>
    <w:p w:rsidR="00BB26FB" w:rsidRDefault="00BB26FB" w:rsidP="00B35FA8">
      <w:pPr>
        <w:pStyle w:val="a3"/>
        <w:spacing w:before="0" w:beforeAutospacing="0" w:after="0" w:afterAutospacing="0" w:line="360" w:lineRule="auto"/>
        <w:ind w:firstLine="708"/>
      </w:pPr>
    </w:p>
    <w:p w:rsidR="00BB26FB" w:rsidRDefault="00BB26FB" w:rsidP="00B35FA8">
      <w:pPr>
        <w:pStyle w:val="a3"/>
        <w:spacing w:before="0" w:beforeAutospacing="0" w:after="0" w:afterAutospacing="0" w:line="360" w:lineRule="auto"/>
        <w:ind w:firstLine="708"/>
      </w:pPr>
    </w:p>
    <w:p w:rsidR="00BB26FB" w:rsidRDefault="00BB26FB" w:rsidP="00B35FA8">
      <w:pPr>
        <w:pStyle w:val="a3"/>
        <w:spacing w:before="0" w:beforeAutospacing="0" w:after="0" w:afterAutospacing="0" w:line="360" w:lineRule="auto"/>
        <w:ind w:firstLine="708"/>
      </w:pPr>
    </w:p>
    <w:p w:rsidR="00BB26FB" w:rsidRDefault="00BB26FB" w:rsidP="003A00EA">
      <w:pPr>
        <w:pStyle w:val="a3"/>
        <w:spacing w:before="0" w:beforeAutospacing="0" w:after="0" w:afterAutospacing="0" w:line="360" w:lineRule="auto"/>
      </w:pPr>
    </w:p>
    <w:p w:rsidR="00BB26FB" w:rsidRPr="001B5FE5" w:rsidRDefault="00BB26FB" w:rsidP="00BB26FB">
      <w:pPr>
        <w:pStyle w:val="a3"/>
        <w:spacing w:before="0" w:beforeAutospacing="0" w:after="0" w:afterAutospacing="0" w:line="360" w:lineRule="auto"/>
        <w:ind w:firstLine="708"/>
        <w:jc w:val="center"/>
        <w:rPr>
          <w:caps/>
          <w:sz w:val="28"/>
          <w:szCs w:val="28"/>
        </w:rPr>
      </w:pPr>
      <w:r w:rsidRPr="001B5FE5">
        <w:rPr>
          <w:caps/>
          <w:sz w:val="28"/>
          <w:szCs w:val="28"/>
        </w:rPr>
        <w:lastRenderedPageBreak/>
        <w:t>Основная часть</w:t>
      </w:r>
    </w:p>
    <w:p w:rsidR="00BB26FB" w:rsidRDefault="00BB26FB" w:rsidP="00BB26FB">
      <w:pPr>
        <w:pStyle w:val="a3"/>
        <w:spacing w:before="0" w:beforeAutospacing="0" w:after="0" w:afterAutospacing="0" w:line="360" w:lineRule="auto"/>
        <w:ind w:firstLine="708"/>
        <w:jc w:val="center"/>
      </w:pPr>
    </w:p>
    <w:p w:rsidR="00EB7C5A" w:rsidRDefault="00BF2470" w:rsidP="00BA0A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470">
        <w:rPr>
          <w:rFonts w:ascii="Times New Roman" w:hAnsi="Times New Roman" w:cs="Times New Roman"/>
          <w:sz w:val="24"/>
          <w:szCs w:val="24"/>
        </w:rPr>
        <w:t xml:space="preserve">В ходе работы нами была выдвинута </w:t>
      </w:r>
      <w:r w:rsidRPr="00BF2470">
        <w:rPr>
          <w:rFonts w:ascii="Times New Roman" w:hAnsi="Times New Roman" w:cs="Times New Roman"/>
          <w:sz w:val="24"/>
          <w:szCs w:val="24"/>
          <w:u w:val="single"/>
        </w:rPr>
        <w:t>гипотеза:</w:t>
      </w:r>
      <w:r w:rsidRPr="00BF2470">
        <w:rPr>
          <w:rFonts w:ascii="Times New Roman" w:hAnsi="Times New Roman" w:cs="Times New Roman"/>
          <w:sz w:val="24"/>
          <w:szCs w:val="24"/>
        </w:rPr>
        <w:t xml:space="preserve"> </w:t>
      </w:r>
      <w:r w:rsidR="00352E9D">
        <w:rPr>
          <w:rFonts w:ascii="Times New Roman" w:hAnsi="Times New Roman" w:cs="Times New Roman"/>
          <w:sz w:val="24"/>
          <w:szCs w:val="24"/>
        </w:rPr>
        <w:t>использование тренажёра позволит более эффективно подготовиться к экзамену</w:t>
      </w:r>
      <w:r w:rsidRPr="00BF24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B7C5A" w:rsidRDefault="00BF2470" w:rsidP="00BA0A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470">
        <w:rPr>
          <w:rFonts w:ascii="Times New Roman" w:hAnsi="Times New Roman" w:cs="Times New Roman"/>
          <w:sz w:val="24"/>
          <w:szCs w:val="24"/>
          <w:u w:val="single"/>
        </w:rPr>
        <w:t>Предмет исследования</w:t>
      </w:r>
      <w:r w:rsidRPr="00EB7C5A">
        <w:rPr>
          <w:rFonts w:ascii="Times New Roman" w:hAnsi="Times New Roman" w:cs="Times New Roman"/>
          <w:sz w:val="24"/>
          <w:szCs w:val="24"/>
        </w:rPr>
        <w:t>:</w:t>
      </w:r>
      <w:r w:rsidR="00EB7C5A" w:rsidRPr="00EB7C5A">
        <w:rPr>
          <w:rFonts w:ascii="Times New Roman" w:hAnsi="Times New Roman" w:cs="Times New Roman"/>
          <w:sz w:val="24"/>
          <w:szCs w:val="24"/>
        </w:rPr>
        <w:t xml:space="preserve"> </w:t>
      </w:r>
      <w:r w:rsidR="00EB7C5A">
        <w:rPr>
          <w:rFonts w:ascii="Times New Roman" w:hAnsi="Times New Roman" w:cs="Times New Roman"/>
          <w:sz w:val="24"/>
          <w:szCs w:val="24"/>
        </w:rPr>
        <w:t>использование компьютерных технологий</w:t>
      </w:r>
      <w:r w:rsidR="00EB7C5A" w:rsidRPr="00EB7C5A">
        <w:rPr>
          <w:rFonts w:ascii="Times New Roman" w:hAnsi="Times New Roman" w:cs="Times New Roman"/>
          <w:sz w:val="24"/>
          <w:szCs w:val="24"/>
        </w:rPr>
        <w:t xml:space="preserve"> для эффективной подготовки к экзамену</w:t>
      </w:r>
      <w:r w:rsidR="00EB7C5A">
        <w:rPr>
          <w:rFonts w:ascii="Times New Roman" w:hAnsi="Times New Roman" w:cs="Times New Roman"/>
          <w:sz w:val="24"/>
          <w:szCs w:val="24"/>
        </w:rPr>
        <w:t>.</w:t>
      </w:r>
      <w:r w:rsidRPr="00BF24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2470" w:rsidRPr="00BF2470" w:rsidRDefault="00BF2470" w:rsidP="00B11EAB">
      <w:pPr>
        <w:spacing w:after="0" w:line="360" w:lineRule="auto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  <w:r w:rsidRPr="00BF2470">
        <w:rPr>
          <w:rFonts w:ascii="Times New Roman" w:hAnsi="Times New Roman" w:cs="Times New Roman"/>
          <w:bCs/>
          <w:sz w:val="24"/>
          <w:szCs w:val="24"/>
          <w:u w:val="single"/>
        </w:rPr>
        <w:t>Объект исследования</w:t>
      </w:r>
      <w:r w:rsidRPr="00BF247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EB7C5A" w:rsidRPr="00EB7C5A">
        <w:rPr>
          <w:rFonts w:ascii="Times New Roman" w:hAnsi="Times New Roman" w:cs="Times New Roman"/>
          <w:bCs/>
          <w:sz w:val="24"/>
          <w:szCs w:val="24"/>
        </w:rPr>
        <w:t>тренажёр для отработки умений и навыков по теме.</w:t>
      </w:r>
      <w:r w:rsidRPr="00EB7C5A">
        <w:rPr>
          <w:rFonts w:ascii="Times New Roman" w:hAnsi="Times New Roman" w:cs="Times New Roman"/>
          <w:sz w:val="24"/>
          <w:szCs w:val="24"/>
        </w:rPr>
        <w:br/>
      </w:r>
      <w:r w:rsidRPr="00BF2470">
        <w:rPr>
          <w:rFonts w:ascii="Times New Roman" w:hAnsi="Times New Roman" w:cs="Times New Roman"/>
          <w:bCs/>
          <w:sz w:val="24"/>
          <w:szCs w:val="24"/>
          <w:u w:val="single"/>
        </w:rPr>
        <w:t>Цель:</w:t>
      </w:r>
      <w:r w:rsidRPr="00BF24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52E9D" w:rsidRPr="009F635E">
        <w:rPr>
          <w:rFonts w:ascii="Times New Roman" w:hAnsi="Times New Roman" w:cs="Times New Roman"/>
          <w:sz w:val="24"/>
          <w:szCs w:val="24"/>
        </w:rPr>
        <w:t>обобщить и систематизировать материал по классификации и номенклатуре основных классов неорганических соединений.</w:t>
      </w:r>
    </w:p>
    <w:p w:rsidR="00BF2470" w:rsidRPr="00BF2470" w:rsidRDefault="00BF2470" w:rsidP="00B11E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2470">
        <w:rPr>
          <w:rFonts w:ascii="Times New Roman" w:hAnsi="Times New Roman" w:cs="Times New Roman"/>
          <w:bCs/>
          <w:sz w:val="24"/>
          <w:szCs w:val="24"/>
          <w:u w:val="single"/>
        </w:rPr>
        <w:t>Задачи:</w:t>
      </w:r>
      <w:r w:rsidRPr="00BF247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52E9D" w:rsidRDefault="00352E9D" w:rsidP="00352E9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35E">
        <w:rPr>
          <w:rFonts w:ascii="Times New Roman" w:hAnsi="Times New Roman" w:cs="Times New Roman"/>
          <w:sz w:val="24"/>
          <w:szCs w:val="24"/>
        </w:rPr>
        <w:t xml:space="preserve">1) изучить литературу по данному вопросу; </w:t>
      </w:r>
    </w:p>
    <w:p w:rsidR="00352E9D" w:rsidRDefault="00352E9D" w:rsidP="00352E9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35E">
        <w:rPr>
          <w:rFonts w:ascii="Times New Roman" w:hAnsi="Times New Roman" w:cs="Times New Roman"/>
          <w:sz w:val="24"/>
          <w:szCs w:val="24"/>
        </w:rPr>
        <w:t xml:space="preserve">2) отобрать теоретический материал для </w:t>
      </w:r>
      <w:r>
        <w:rPr>
          <w:rFonts w:ascii="Times New Roman" w:hAnsi="Times New Roman" w:cs="Times New Roman"/>
          <w:sz w:val="24"/>
          <w:szCs w:val="24"/>
        </w:rPr>
        <w:t>повторении;</w:t>
      </w:r>
      <w:r w:rsidRPr="009F63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E9D" w:rsidRPr="009F635E" w:rsidRDefault="00352E9D" w:rsidP="00352E9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35E">
        <w:rPr>
          <w:rFonts w:ascii="Times New Roman" w:hAnsi="Times New Roman" w:cs="Times New Roman"/>
          <w:sz w:val="24"/>
          <w:szCs w:val="24"/>
        </w:rPr>
        <w:t xml:space="preserve">3) создать тренажёр для отработки умений и знаний по данной </w:t>
      </w:r>
      <w:r>
        <w:rPr>
          <w:rFonts w:ascii="Times New Roman" w:hAnsi="Times New Roman" w:cs="Times New Roman"/>
          <w:sz w:val="24"/>
          <w:szCs w:val="24"/>
        </w:rPr>
        <w:t>теме.</w:t>
      </w:r>
    </w:p>
    <w:p w:rsidR="00352E9D" w:rsidRDefault="00352E9D" w:rsidP="00352E9D">
      <w:pPr>
        <w:tabs>
          <w:tab w:val="num" w:pos="16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работы были использованы следующие методы:</w:t>
      </w:r>
    </w:p>
    <w:p w:rsidR="00352E9D" w:rsidRPr="008C49B6" w:rsidRDefault="00352E9D" w:rsidP="00352E9D">
      <w:pPr>
        <w:tabs>
          <w:tab w:val="num" w:pos="16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8C49B6">
        <w:rPr>
          <w:rFonts w:ascii="Times New Roman" w:hAnsi="Times New Roman" w:cs="Times New Roman"/>
          <w:sz w:val="24"/>
          <w:szCs w:val="24"/>
        </w:rPr>
        <w:t>поиск литературы по данной теме;</w:t>
      </w:r>
    </w:p>
    <w:p w:rsidR="00352E9D" w:rsidRPr="008C49B6" w:rsidRDefault="00352E9D" w:rsidP="00352E9D">
      <w:pPr>
        <w:tabs>
          <w:tab w:val="num" w:pos="16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 отбор и анализ необходимого материала</w:t>
      </w:r>
      <w:r w:rsidRPr="008C49B6">
        <w:rPr>
          <w:rFonts w:ascii="Times New Roman" w:hAnsi="Times New Roman" w:cs="Times New Roman"/>
          <w:sz w:val="24"/>
          <w:szCs w:val="24"/>
        </w:rPr>
        <w:t>;</w:t>
      </w:r>
    </w:p>
    <w:p w:rsidR="00352E9D" w:rsidRDefault="00352E9D" w:rsidP="00352E9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создание тренажёра, направленного на отработку знаний и умений по данной теме</w:t>
      </w:r>
      <w:r w:rsidRPr="00980C94">
        <w:rPr>
          <w:rFonts w:ascii="Times New Roman" w:hAnsi="Times New Roman" w:cs="Times New Roman"/>
          <w:sz w:val="24"/>
          <w:szCs w:val="24"/>
        </w:rPr>
        <w:t xml:space="preserve"> </w:t>
      </w:r>
      <w:r w:rsidRPr="008C49B6">
        <w:rPr>
          <w:rFonts w:ascii="Times New Roman" w:hAnsi="Times New Roman" w:cs="Times New Roman"/>
          <w:sz w:val="24"/>
          <w:szCs w:val="24"/>
        </w:rPr>
        <w:t>в виде презентации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4EA0">
        <w:rPr>
          <w:rFonts w:ascii="Times New Roman" w:hAnsi="Times New Roman"/>
          <w:sz w:val="24"/>
          <w:szCs w:val="24"/>
          <w:lang w:val="en-US"/>
        </w:rPr>
        <w:t>Microsoft</w:t>
      </w:r>
      <w:r w:rsidRPr="00EA0BCC">
        <w:rPr>
          <w:rFonts w:ascii="Times New Roman" w:hAnsi="Times New Roman"/>
          <w:sz w:val="24"/>
          <w:szCs w:val="24"/>
        </w:rPr>
        <w:t xml:space="preserve"> </w:t>
      </w:r>
      <w:r w:rsidRPr="00144EA0">
        <w:rPr>
          <w:rFonts w:ascii="Times New Roman" w:hAnsi="Times New Roman"/>
          <w:sz w:val="24"/>
          <w:szCs w:val="24"/>
          <w:lang w:val="en-US"/>
        </w:rPr>
        <w:t>Office</w:t>
      </w:r>
      <w:r w:rsidRPr="00EA0BCC">
        <w:rPr>
          <w:rFonts w:ascii="Times New Roman" w:hAnsi="Times New Roman"/>
          <w:sz w:val="24"/>
          <w:szCs w:val="24"/>
        </w:rPr>
        <w:t xml:space="preserve"> </w:t>
      </w:r>
      <w:r w:rsidRPr="00144EA0">
        <w:rPr>
          <w:rFonts w:ascii="Times New Roman" w:hAnsi="Times New Roman"/>
          <w:sz w:val="24"/>
          <w:szCs w:val="24"/>
          <w:lang w:val="en-US"/>
        </w:rPr>
        <w:t>Power</w:t>
      </w:r>
      <w:r w:rsidRPr="00EA0BCC">
        <w:rPr>
          <w:rFonts w:ascii="Times New Roman" w:hAnsi="Times New Roman"/>
          <w:sz w:val="24"/>
          <w:szCs w:val="24"/>
        </w:rPr>
        <w:t xml:space="preserve"> </w:t>
      </w:r>
      <w:r w:rsidRPr="00144EA0">
        <w:rPr>
          <w:rFonts w:ascii="Times New Roman" w:hAnsi="Times New Roman"/>
          <w:sz w:val="24"/>
          <w:szCs w:val="24"/>
          <w:lang w:val="en-US"/>
        </w:rPr>
        <w:t>Point</w:t>
      </w:r>
      <w:r w:rsidRPr="00EA0BCC">
        <w:rPr>
          <w:rFonts w:ascii="Times New Roman" w:hAnsi="Times New Roman"/>
          <w:sz w:val="24"/>
          <w:szCs w:val="24"/>
        </w:rPr>
        <w:t xml:space="preserve"> 97-2003</w:t>
      </w:r>
      <w:r>
        <w:rPr>
          <w:rFonts w:ascii="Times New Roman" w:hAnsi="Times New Roman"/>
          <w:sz w:val="24"/>
          <w:szCs w:val="24"/>
        </w:rPr>
        <w:t>;</w:t>
      </w:r>
    </w:p>
    <w:p w:rsidR="00352E9D" w:rsidRDefault="00352E9D" w:rsidP="00352E9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анкетирование, которое позволило выяснить преимущества работы с тренажёром по сравнению с традиционной подготовкой.</w:t>
      </w:r>
    </w:p>
    <w:p w:rsidR="004D36CF" w:rsidRDefault="004D36CF" w:rsidP="00B11EA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себя я решила, что мой тренажёр с одной стороны должен включать теоретический материал по теме «Классы неорганических соединений», с другой – практическая часть, которая позволит учащимся систематизировать и закрепить полученный материал.</w:t>
      </w:r>
    </w:p>
    <w:p w:rsidR="003A00EA" w:rsidRDefault="003A00EA" w:rsidP="00B11E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698E">
        <w:rPr>
          <w:rFonts w:ascii="Times New Roman" w:hAnsi="Times New Roman" w:cs="Times New Roman"/>
          <w:sz w:val="24"/>
          <w:szCs w:val="24"/>
        </w:rPr>
        <w:t xml:space="preserve">Основой создания электронного тренажера стала программа </w:t>
      </w:r>
      <w:r w:rsidRPr="00AF698E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Pr="00AF698E">
        <w:rPr>
          <w:rFonts w:ascii="Times New Roman" w:hAnsi="Times New Roman" w:cs="Times New Roman"/>
          <w:sz w:val="24"/>
          <w:szCs w:val="24"/>
        </w:rPr>
        <w:t xml:space="preserve"> </w:t>
      </w:r>
      <w:r w:rsidRPr="00AF698E">
        <w:rPr>
          <w:rFonts w:ascii="Times New Roman" w:hAnsi="Times New Roman" w:cs="Times New Roman"/>
          <w:sz w:val="24"/>
          <w:szCs w:val="24"/>
          <w:lang w:val="en-US"/>
        </w:rPr>
        <w:t>Point</w:t>
      </w:r>
      <w:r w:rsidRPr="00AF698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Материал, помещённый в тренажёр</w:t>
      </w:r>
      <w:r w:rsidR="004B3FE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разбит на 4 блока:</w:t>
      </w:r>
    </w:p>
    <w:p w:rsidR="003A00EA" w:rsidRDefault="003A00EA" w:rsidP="003A00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«Теоретический»;</w:t>
      </w:r>
    </w:p>
    <w:p w:rsidR="003A00EA" w:rsidRDefault="003A00EA" w:rsidP="003A00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F43E2C">
        <w:rPr>
          <w:rFonts w:ascii="Times New Roman" w:hAnsi="Times New Roman" w:cs="Times New Roman"/>
          <w:sz w:val="24"/>
          <w:szCs w:val="24"/>
        </w:rPr>
        <w:t>«Кто есть кто?»;</w:t>
      </w:r>
    </w:p>
    <w:p w:rsidR="003A00EA" w:rsidRDefault="003A00EA" w:rsidP="003A00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F43E2C">
        <w:rPr>
          <w:rFonts w:ascii="Times New Roman" w:hAnsi="Times New Roman" w:cs="Times New Roman"/>
          <w:sz w:val="24"/>
          <w:szCs w:val="24"/>
        </w:rPr>
        <w:t xml:space="preserve"> «Тренировочный»</w:t>
      </w:r>
    </w:p>
    <w:p w:rsidR="003A00EA" w:rsidRDefault="003A00EA" w:rsidP="003A00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="00F43E2C">
        <w:rPr>
          <w:rFonts w:ascii="Times New Roman" w:hAnsi="Times New Roman" w:cs="Times New Roman"/>
          <w:sz w:val="24"/>
          <w:szCs w:val="24"/>
        </w:rPr>
        <w:t xml:space="preserve"> «Приложения»</w:t>
      </w:r>
    </w:p>
    <w:p w:rsidR="003A00EA" w:rsidRDefault="003A00EA" w:rsidP="003A00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Для удобства работы с материалом тренажёра мною созданы гиперссылки и управляющие кнопки. </w:t>
      </w:r>
    </w:p>
    <w:p w:rsidR="003A00EA" w:rsidRDefault="003A00EA" w:rsidP="00B11E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учащиеся способны были работать самостоятельно с тренажёром в нём предусмотрена самопроверка. Так в блоке «Кто есть кто?» при нажатии на формулу соединения ученик получает ответ, где назван класс, вид и верное название вещества (</w:t>
      </w:r>
      <w:r w:rsidRPr="00F43E2C">
        <w:rPr>
          <w:rFonts w:ascii="Times New Roman" w:hAnsi="Times New Roman" w:cs="Times New Roman"/>
          <w:sz w:val="24"/>
          <w:szCs w:val="24"/>
        </w:rPr>
        <w:t>см. приложение</w:t>
      </w:r>
      <w:r w:rsidR="00F43E2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). В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блоке «Тренировочный» при нажатии на номер верного, по-мнению ученика, ответа появится «+» при выборе верного ответа и «-» при выборе неверного. </w:t>
      </w:r>
      <w:r w:rsidRPr="004D36CF">
        <w:rPr>
          <w:rFonts w:ascii="Times New Roman" w:hAnsi="Times New Roman" w:cs="Times New Roman"/>
          <w:sz w:val="24"/>
          <w:szCs w:val="24"/>
        </w:rPr>
        <w:t>Таким образом, каждый ученик тренирует себя по теме в нужном для него темпе и может повторять работу необходимое количество раз до полного усвоения материала.</w:t>
      </w:r>
    </w:p>
    <w:p w:rsidR="004D36CF" w:rsidRPr="00F43E2C" w:rsidRDefault="004D36CF" w:rsidP="00B11EA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Проанализировав сборники заданий для подготовки к ОГЭ</w:t>
      </w:r>
      <w:r w:rsidR="00ED2429">
        <w:rPr>
          <w:rFonts w:ascii="Times New Roman" w:hAnsi="Times New Roman"/>
          <w:sz w:val="24"/>
          <w:szCs w:val="24"/>
        </w:rPr>
        <w:t xml:space="preserve"> </w:t>
      </w:r>
      <w:r w:rsidR="00ED2429" w:rsidRPr="00ED2429">
        <w:rPr>
          <w:rFonts w:ascii="Times New Roman" w:hAnsi="Times New Roman"/>
          <w:sz w:val="24"/>
          <w:szCs w:val="24"/>
        </w:rPr>
        <w:t>[</w:t>
      </w:r>
      <w:r w:rsidR="003A00EA">
        <w:rPr>
          <w:rFonts w:ascii="Times New Roman" w:hAnsi="Times New Roman"/>
          <w:sz w:val="24"/>
          <w:szCs w:val="24"/>
        </w:rPr>
        <w:t>4,5</w:t>
      </w:r>
      <w:r w:rsidR="00ED2429" w:rsidRPr="00ED2429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, </w:t>
      </w:r>
      <w:r w:rsidR="003A00EA">
        <w:rPr>
          <w:rFonts w:ascii="Times New Roman" w:hAnsi="Times New Roman"/>
          <w:sz w:val="24"/>
          <w:szCs w:val="24"/>
        </w:rPr>
        <w:t xml:space="preserve">а также спецификацию демоверсии экзамена по химии </w:t>
      </w:r>
      <w:r w:rsidR="003A00EA" w:rsidRPr="003A00EA">
        <w:rPr>
          <w:rFonts w:ascii="Times New Roman" w:hAnsi="Times New Roman"/>
          <w:sz w:val="24"/>
          <w:szCs w:val="24"/>
        </w:rPr>
        <w:t xml:space="preserve">[3] </w:t>
      </w:r>
      <w:r>
        <w:rPr>
          <w:rFonts w:ascii="Times New Roman" w:hAnsi="Times New Roman"/>
          <w:sz w:val="24"/>
          <w:szCs w:val="24"/>
        </w:rPr>
        <w:t>мы отобрали требуемый теоретический материал и поместили его в презентацию, назвав блок «Теоретический».</w:t>
      </w:r>
      <w:r w:rsidR="00F43E2C">
        <w:rPr>
          <w:rFonts w:ascii="Times New Roman" w:hAnsi="Times New Roman"/>
          <w:sz w:val="24"/>
          <w:szCs w:val="24"/>
        </w:rPr>
        <w:t xml:space="preserve"> Материал для данного блока мы взяли из учебника химии за 8 класс</w:t>
      </w:r>
      <w:r w:rsidR="00F43E2C" w:rsidRPr="00F43E2C">
        <w:rPr>
          <w:rFonts w:ascii="Times New Roman" w:hAnsi="Times New Roman"/>
          <w:sz w:val="24"/>
          <w:szCs w:val="24"/>
        </w:rPr>
        <w:t>[1]</w:t>
      </w:r>
      <w:r w:rsidR="00F43E2C">
        <w:rPr>
          <w:rFonts w:ascii="Times New Roman" w:hAnsi="Times New Roman"/>
          <w:sz w:val="24"/>
          <w:szCs w:val="24"/>
        </w:rPr>
        <w:t>, а также пособия для подготовки к экзамену по химии</w:t>
      </w:r>
      <w:r w:rsidR="00F43E2C" w:rsidRPr="00F43E2C">
        <w:rPr>
          <w:rFonts w:ascii="Times New Roman" w:hAnsi="Times New Roman"/>
          <w:sz w:val="24"/>
          <w:szCs w:val="24"/>
        </w:rPr>
        <w:t xml:space="preserve"> [2]</w:t>
      </w:r>
      <w:r w:rsidR="00F43E2C">
        <w:rPr>
          <w:rFonts w:ascii="Times New Roman" w:hAnsi="Times New Roman"/>
          <w:sz w:val="24"/>
          <w:szCs w:val="24"/>
        </w:rPr>
        <w:t>.</w:t>
      </w:r>
      <w:r w:rsidRPr="00890606">
        <w:rPr>
          <w:rFonts w:ascii="Times New Roman" w:hAnsi="Times New Roman" w:cs="Times New Roman"/>
          <w:sz w:val="24"/>
          <w:szCs w:val="24"/>
        </w:rPr>
        <w:t>В этом блоке ребята</w:t>
      </w:r>
      <w:r>
        <w:rPr>
          <w:rFonts w:ascii="Times New Roman" w:hAnsi="Times New Roman" w:cs="Times New Roman"/>
          <w:sz w:val="24"/>
          <w:szCs w:val="24"/>
        </w:rPr>
        <w:t>, пользуясь гиперссылками,</w:t>
      </w:r>
      <w:r w:rsidRPr="00890606">
        <w:rPr>
          <w:rFonts w:ascii="Times New Roman" w:hAnsi="Times New Roman" w:cs="Times New Roman"/>
          <w:sz w:val="24"/>
          <w:szCs w:val="24"/>
        </w:rPr>
        <w:t xml:space="preserve"> вспоминают, что такое оксиды, кислоты, соли, основания и их классификацию, требуемые при подготовке к экзамену.</w:t>
      </w:r>
      <w:r w:rsidR="00F43E2C">
        <w:rPr>
          <w:rFonts w:ascii="Times New Roman" w:hAnsi="Times New Roman" w:cs="Times New Roman"/>
          <w:sz w:val="24"/>
          <w:szCs w:val="24"/>
        </w:rPr>
        <w:t xml:space="preserve"> Пример </w:t>
      </w:r>
      <w:r w:rsidR="00A05B4D">
        <w:rPr>
          <w:rFonts w:ascii="Times New Roman" w:hAnsi="Times New Roman" w:cs="Times New Roman"/>
          <w:sz w:val="24"/>
          <w:szCs w:val="24"/>
        </w:rPr>
        <w:t>структурирования</w:t>
      </w:r>
      <w:r w:rsidR="00F43E2C">
        <w:rPr>
          <w:rFonts w:ascii="Times New Roman" w:hAnsi="Times New Roman" w:cs="Times New Roman"/>
          <w:sz w:val="24"/>
          <w:szCs w:val="24"/>
        </w:rPr>
        <w:t xml:space="preserve"> теоретического материала по блоку «Оксиды» м</w:t>
      </w:r>
      <w:r w:rsidR="00A05B4D">
        <w:rPr>
          <w:rFonts w:ascii="Times New Roman" w:hAnsi="Times New Roman" w:cs="Times New Roman"/>
          <w:sz w:val="24"/>
          <w:szCs w:val="24"/>
        </w:rPr>
        <w:t>ожно просмотреть в приложении 2.</w:t>
      </w:r>
    </w:p>
    <w:p w:rsidR="004D36CF" w:rsidRPr="00890606" w:rsidRDefault="004D36CF" w:rsidP="00B11E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Практическая часть тренажёра включает в себя два блока, позволяющие отработать знания и умения по данной теме. Так блок «Кто есть кто?» п</w:t>
      </w:r>
      <w:r w:rsidRPr="00890606">
        <w:rPr>
          <w:rFonts w:ascii="Times New Roman" w:hAnsi="Times New Roman" w:cs="Times New Roman"/>
          <w:sz w:val="24"/>
          <w:szCs w:val="24"/>
        </w:rPr>
        <w:t xml:space="preserve">редставляет собой поле, где перечислены </w:t>
      </w:r>
      <w:r>
        <w:rPr>
          <w:rFonts w:ascii="Times New Roman" w:hAnsi="Times New Roman" w:cs="Times New Roman"/>
          <w:sz w:val="24"/>
          <w:szCs w:val="24"/>
        </w:rPr>
        <w:t>формулы различных химических соединений</w:t>
      </w:r>
      <w:r w:rsidRPr="00890606">
        <w:rPr>
          <w:rFonts w:ascii="Times New Roman" w:hAnsi="Times New Roman" w:cs="Times New Roman"/>
          <w:sz w:val="24"/>
          <w:szCs w:val="24"/>
        </w:rPr>
        <w:t>. Ученик, работая с полем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90606">
        <w:rPr>
          <w:rFonts w:ascii="Times New Roman" w:hAnsi="Times New Roman" w:cs="Times New Roman"/>
          <w:sz w:val="24"/>
          <w:szCs w:val="24"/>
        </w:rPr>
        <w:t xml:space="preserve"> вначале самостоятельно </w:t>
      </w:r>
      <w:r>
        <w:rPr>
          <w:rFonts w:ascii="Times New Roman" w:hAnsi="Times New Roman" w:cs="Times New Roman"/>
          <w:sz w:val="24"/>
          <w:szCs w:val="24"/>
        </w:rPr>
        <w:t>определяет класс соединения</w:t>
      </w:r>
      <w:r w:rsidRPr="00890606">
        <w:rPr>
          <w:rFonts w:ascii="Times New Roman" w:hAnsi="Times New Roman" w:cs="Times New Roman"/>
          <w:sz w:val="24"/>
          <w:szCs w:val="24"/>
        </w:rPr>
        <w:t>,</w:t>
      </w:r>
      <w:r w:rsidR="00B11EAB">
        <w:rPr>
          <w:rFonts w:ascii="Times New Roman" w:hAnsi="Times New Roman" w:cs="Times New Roman"/>
          <w:sz w:val="24"/>
          <w:szCs w:val="24"/>
        </w:rPr>
        <w:t xml:space="preserve"> его вид по предлагаемо</w:t>
      </w:r>
      <w:r>
        <w:rPr>
          <w:rFonts w:ascii="Times New Roman" w:hAnsi="Times New Roman" w:cs="Times New Roman"/>
          <w:sz w:val="24"/>
          <w:szCs w:val="24"/>
        </w:rPr>
        <w:t xml:space="preserve">й в теоретическом блоке классификации, называет соединение, </w:t>
      </w:r>
      <w:r w:rsidRPr="00890606">
        <w:rPr>
          <w:rFonts w:ascii="Times New Roman" w:hAnsi="Times New Roman" w:cs="Times New Roman"/>
          <w:sz w:val="24"/>
          <w:szCs w:val="24"/>
        </w:rPr>
        <w:t xml:space="preserve"> а потом пользуется гиперссылкой для подтверждения своего ответа.</w:t>
      </w:r>
    </w:p>
    <w:p w:rsidR="004D36CF" w:rsidRDefault="004D36CF" w:rsidP="00B11E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 «Тренировочный» включает себя 20 тестовых вопросов в формате 5 вопроса заданий ОГЭ по химии, взятых</w:t>
      </w:r>
      <w:r w:rsidR="00A05B4D">
        <w:rPr>
          <w:rFonts w:ascii="Times New Roman" w:hAnsi="Times New Roman" w:cs="Times New Roman"/>
          <w:sz w:val="24"/>
          <w:szCs w:val="24"/>
        </w:rPr>
        <w:t xml:space="preserve"> из пособий для подготовки к ОГЭ по химии [4</w:t>
      </w:r>
      <w:r w:rsidR="00A05B4D" w:rsidRPr="00A05B4D">
        <w:rPr>
          <w:rFonts w:ascii="Times New Roman" w:hAnsi="Times New Roman" w:cs="Times New Roman"/>
          <w:sz w:val="24"/>
          <w:szCs w:val="24"/>
        </w:rPr>
        <w:t>,5</w:t>
      </w:r>
      <w:r w:rsidR="00A05B4D">
        <w:rPr>
          <w:rFonts w:ascii="Times New Roman" w:hAnsi="Times New Roman" w:cs="Times New Roman"/>
          <w:sz w:val="24"/>
          <w:szCs w:val="24"/>
        </w:rPr>
        <w:t>]</w:t>
      </w:r>
      <w:r w:rsidR="00A05B4D" w:rsidRPr="00A05B4D">
        <w:rPr>
          <w:rFonts w:ascii="Times New Roman" w:hAnsi="Times New Roman" w:cs="Times New Roman"/>
          <w:sz w:val="24"/>
          <w:szCs w:val="24"/>
        </w:rPr>
        <w:t xml:space="preserve"> (</w:t>
      </w:r>
      <w:r w:rsidR="00A05B4D">
        <w:rPr>
          <w:rFonts w:ascii="Times New Roman" w:hAnsi="Times New Roman" w:cs="Times New Roman"/>
          <w:sz w:val="24"/>
          <w:szCs w:val="24"/>
        </w:rPr>
        <w:t>см.  приложение</w:t>
      </w:r>
      <w:r w:rsidR="00A05B4D" w:rsidRPr="00A05B4D"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>. Ученику необходимо выбрать один вариант ответа, нажав на кружок. Если ответ верен, то появится знак «+», если неверен, то появится «-».</w:t>
      </w:r>
    </w:p>
    <w:p w:rsidR="004D36CF" w:rsidRPr="008C49B6" w:rsidRDefault="004D36CF" w:rsidP="00B11E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CB4">
        <w:rPr>
          <w:rFonts w:ascii="Times New Roman" w:hAnsi="Times New Roman" w:cs="Times New Roman"/>
          <w:sz w:val="24"/>
          <w:szCs w:val="24"/>
        </w:rPr>
        <w:t>Блок «Приложения» включает в себя</w:t>
      </w:r>
      <w:r>
        <w:rPr>
          <w:rFonts w:ascii="Times New Roman" w:hAnsi="Times New Roman" w:cs="Times New Roman"/>
          <w:sz w:val="24"/>
          <w:szCs w:val="24"/>
        </w:rPr>
        <w:t xml:space="preserve"> вспомогательный</w:t>
      </w:r>
      <w:r w:rsidRPr="00550CB4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 xml:space="preserve"> по теме</w:t>
      </w:r>
      <w:r w:rsidRPr="00550CB4">
        <w:rPr>
          <w:rFonts w:ascii="Times New Roman" w:hAnsi="Times New Roman" w:cs="Times New Roman"/>
          <w:sz w:val="24"/>
          <w:szCs w:val="24"/>
        </w:rPr>
        <w:t>: таблицу «Формулы и названия кислот и кислотных остатков», таблицу «Растворимость кислот, оснований и солей в воде», таблицу «Окраска индикаторов в различных средах».</w:t>
      </w:r>
    </w:p>
    <w:p w:rsidR="00A561F1" w:rsidRDefault="00A9731B" w:rsidP="00B11E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4B6E">
        <w:rPr>
          <w:rFonts w:ascii="Times New Roman" w:hAnsi="Times New Roman" w:cs="Times New Roman"/>
          <w:sz w:val="24"/>
          <w:szCs w:val="24"/>
        </w:rPr>
        <w:t>Тренажёр выдан для изучения другим де</w:t>
      </w:r>
      <w:r>
        <w:rPr>
          <w:rFonts w:ascii="Times New Roman" w:hAnsi="Times New Roman" w:cs="Times New Roman"/>
          <w:sz w:val="24"/>
          <w:szCs w:val="24"/>
        </w:rPr>
        <w:t>вятиклассникам, сдающим экзамен, а также ряду восьмиклассников – всего 23 человека.</w:t>
      </w:r>
      <w:r w:rsidR="00A561F1">
        <w:rPr>
          <w:rFonts w:ascii="Times New Roman" w:hAnsi="Times New Roman" w:cs="Times New Roman"/>
          <w:sz w:val="24"/>
          <w:szCs w:val="24"/>
        </w:rPr>
        <w:t xml:space="preserve"> </w:t>
      </w:r>
      <w:r w:rsidR="00816945">
        <w:rPr>
          <w:rFonts w:ascii="Times New Roman" w:hAnsi="Times New Roman" w:cs="Times New Roman"/>
          <w:sz w:val="24"/>
          <w:szCs w:val="24"/>
        </w:rPr>
        <w:t xml:space="preserve">Восьмиклассники как раз завершили изучение темы «Соединения химических элементов». </w:t>
      </w:r>
      <w:r w:rsidR="00A561F1">
        <w:rPr>
          <w:rFonts w:ascii="Times New Roman" w:hAnsi="Times New Roman" w:cs="Times New Roman"/>
          <w:sz w:val="24"/>
          <w:szCs w:val="24"/>
        </w:rPr>
        <w:t>После использования тренажёра ребятам предложили пройти анонимное анкетирование</w:t>
      </w:r>
      <w:r w:rsidR="00816945">
        <w:rPr>
          <w:rFonts w:ascii="Times New Roman" w:hAnsi="Times New Roman" w:cs="Times New Roman"/>
          <w:sz w:val="24"/>
          <w:szCs w:val="24"/>
        </w:rPr>
        <w:t>. Цель – узнать мнение учащихся о нашем тренажёре</w:t>
      </w:r>
      <w:r w:rsidR="00816945" w:rsidRPr="00816945">
        <w:rPr>
          <w:rFonts w:ascii="Times New Roman" w:hAnsi="Times New Roman" w:cs="Times New Roman"/>
          <w:sz w:val="24"/>
          <w:szCs w:val="24"/>
        </w:rPr>
        <w:t>. Были заданы следующие вопросы:</w:t>
      </w:r>
    </w:p>
    <w:p w:rsidR="00816945" w:rsidRPr="00333978" w:rsidRDefault="00816945" w:rsidP="00816945">
      <w:pPr>
        <w:pStyle w:val="a4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333978">
        <w:rPr>
          <w:rFonts w:ascii="Times New Roman" w:hAnsi="Times New Roman"/>
          <w:sz w:val="24"/>
          <w:szCs w:val="24"/>
        </w:rPr>
        <w:t xml:space="preserve">Испытывали ли Вы затруднения по теме </w:t>
      </w:r>
      <w:r>
        <w:rPr>
          <w:rFonts w:ascii="Times New Roman" w:hAnsi="Times New Roman"/>
          <w:sz w:val="24"/>
          <w:szCs w:val="24"/>
        </w:rPr>
        <w:t>«Классы неорганических веществ» до работы с тренажером</w:t>
      </w:r>
      <w:r w:rsidRPr="00333978">
        <w:rPr>
          <w:rFonts w:ascii="Times New Roman" w:hAnsi="Times New Roman"/>
          <w:sz w:val="24"/>
          <w:szCs w:val="24"/>
        </w:rPr>
        <w:t>? (да/нет)</w:t>
      </w:r>
    </w:p>
    <w:p w:rsidR="00816945" w:rsidRDefault="00816945" w:rsidP="00816945">
      <w:pPr>
        <w:pStyle w:val="a4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Возникли ли у Вас затруднения при работе с тренажёром </w:t>
      </w:r>
      <w:r w:rsidRPr="00333978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да</w:t>
      </w:r>
      <w:r w:rsidRPr="00333978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нет</w:t>
      </w:r>
      <w:r w:rsidRPr="0033397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?</w:t>
      </w:r>
    </w:p>
    <w:p w:rsidR="00816945" w:rsidRPr="00333978" w:rsidRDefault="00816945" w:rsidP="00816945">
      <w:pPr>
        <w:pStyle w:val="a4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Хотелось бы Вам, чтобы подобные тренажеры использовались по другим темам и предметам в школе (да/нет)?</w:t>
      </w:r>
    </w:p>
    <w:p w:rsidR="00816945" w:rsidRDefault="00816945" w:rsidP="00816945">
      <w:pPr>
        <w:pStyle w:val="a4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333978">
        <w:rPr>
          <w:rFonts w:ascii="Times New Roman" w:hAnsi="Times New Roman"/>
          <w:sz w:val="24"/>
          <w:szCs w:val="24"/>
        </w:rPr>
        <w:t>Как Вы считаете, Ваши знания по заданной теме стали прочнее? (да/нет)</w:t>
      </w:r>
    </w:p>
    <w:p w:rsidR="00816945" w:rsidRPr="009A33CE" w:rsidRDefault="00816945" w:rsidP="00816945">
      <w:pPr>
        <w:pStyle w:val="a4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333978">
        <w:rPr>
          <w:rFonts w:ascii="Times New Roman" w:hAnsi="Times New Roman"/>
          <w:sz w:val="24"/>
          <w:szCs w:val="24"/>
        </w:rPr>
        <w:t>Ваши впечатления, что особенно понравилось или не понравилось в работе с тренажерами и тестированием. (3-5 предложений)</w:t>
      </w:r>
    </w:p>
    <w:p w:rsidR="00816945" w:rsidRDefault="00816945" w:rsidP="00816945">
      <w:pPr>
        <w:pStyle w:val="a4"/>
        <w:spacing w:after="0" w:line="360" w:lineRule="auto"/>
        <w:ind w:left="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</w:t>
      </w:r>
      <w:r w:rsidR="00EF6724">
        <w:rPr>
          <w:rFonts w:ascii="Times New Roman" w:hAnsi="Times New Roman"/>
          <w:sz w:val="24"/>
          <w:szCs w:val="24"/>
        </w:rPr>
        <w:t>льтаты анкетирования</w:t>
      </w:r>
      <w:r w:rsidR="00DF791F">
        <w:rPr>
          <w:rFonts w:ascii="Times New Roman" w:hAnsi="Times New Roman"/>
          <w:sz w:val="24"/>
          <w:szCs w:val="24"/>
        </w:rPr>
        <w:t xml:space="preserve">  (см. приложение 4) </w:t>
      </w:r>
      <w:r w:rsidR="00EF672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показали, что у учащихся работа с электронными тренажером на компьютере вызвала большой интерес, технических затруднений никто не испытывал, все отметили, что их знания по теме </w:t>
      </w:r>
      <w:r w:rsidRPr="006D1B83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</w:rPr>
        <w:t>Классы неорганических соединений</w:t>
      </w:r>
      <w:r w:rsidRPr="006D1B8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улучшились. Среди преимуществ использования компьютерных технологий ребята назвали следующие:</w:t>
      </w:r>
    </w:p>
    <w:p w:rsidR="00816945" w:rsidRDefault="00816945" w:rsidP="00816945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легко и удобно использовать;</w:t>
      </w:r>
    </w:p>
    <w:p w:rsidR="00816945" w:rsidRDefault="00816945" w:rsidP="00816945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тратится мало времени на работу;</w:t>
      </w:r>
    </w:p>
    <w:p w:rsidR="00816945" w:rsidRDefault="00816945" w:rsidP="00816945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можно верну</w:t>
      </w:r>
      <w:r w:rsidR="00EF6724">
        <w:rPr>
          <w:rFonts w:ascii="Times New Roman" w:hAnsi="Times New Roman"/>
          <w:sz w:val="24"/>
          <w:szCs w:val="24"/>
        </w:rPr>
        <w:t>ться и исправить ошибки</w:t>
      </w:r>
      <w:r>
        <w:rPr>
          <w:rFonts w:ascii="Times New Roman" w:hAnsi="Times New Roman"/>
          <w:sz w:val="24"/>
          <w:szCs w:val="24"/>
        </w:rPr>
        <w:t>;</w:t>
      </w:r>
    </w:p>
    <w:p w:rsidR="00816945" w:rsidRDefault="00816945" w:rsidP="00816945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можно не бояться, что отстанешь от класса;</w:t>
      </w:r>
    </w:p>
    <w:p w:rsidR="00EF6724" w:rsidRDefault="00EF6724" w:rsidP="00816945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нужно тратить время на поиск теоретического материала.</w:t>
      </w:r>
    </w:p>
    <w:p w:rsidR="007F14AA" w:rsidRDefault="007F14AA" w:rsidP="007F14AA">
      <w:pPr>
        <w:pStyle w:val="a4"/>
        <w:spacing w:after="0" w:line="360" w:lineRule="auto"/>
        <w:ind w:left="1068"/>
        <w:rPr>
          <w:rFonts w:ascii="Times New Roman" w:hAnsi="Times New Roman"/>
          <w:sz w:val="24"/>
          <w:szCs w:val="24"/>
        </w:rPr>
      </w:pPr>
    </w:p>
    <w:p w:rsidR="007F14AA" w:rsidRDefault="007F14AA" w:rsidP="007F14AA">
      <w:pPr>
        <w:pStyle w:val="a4"/>
        <w:spacing w:after="0" w:line="360" w:lineRule="auto"/>
        <w:ind w:left="1068"/>
        <w:rPr>
          <w:rFonts w:ascii="Times New Roman" w:hAnsi="Times New Roman"/>
          <w:sz w:val="24"/>
          <w:szCs w:val="24"/>
        </w:rPr>
      </w:pPr>
    </w:p>
    <w:p w:rsidR="007F14AA" w:rsidRDefault="007F14AA" w:rsidP="007F14AA">
      <w:pPr>
        <w:pStyle w:val="a4"/>
        <w:spacing w:after="0" w:line="360" w:lineRule="auto"/>
        <w:ind w:left="1068"/>
        <w:rPr>
          <w:rFonts w:ascii="Times New Roman" w:hAnsi="Times New Roman"/>
          <w:sz w:val="24"/>
          <w:szCs w:val="24"/>
        </w:rPr>
      </w:pPr>
    </w:p>
    <w:p w:rsidR="007F14AA" w:rsidRDefault="007F14AA" w:rsidP="007F14AA">
      <w:pPr>
        <w:pStyle w:val="a4"/>
        <w:spacing w:after="0" w:line="360" w:lineRule="auto"/>
        <w:ind w:left="1068"/>
        <w:rPr>
          <w:rFonts w:ascii="Times New Roman" w:hAnsi="Times New Roman"/>
          <w:sz w:val="24"/>
          <w:szCs w:val="24"/>
        </w:rPr>
      </w:pPr>
    </w:p>
    <w:p w:rsidR="007F14AA" w:rsidRDefault="007F14AA" w:rsidP="007F14AA">
      <w:pPr>
        <w:pStyle w:val="a4"/>
        <w:spacing w:after="0" w:line="360" w:lineRule="auto"/>
        <w:ind w:left="1068"/>
        <w:rPr>
          <w:rFonts w:ascii="Times New Roman" w:hAnsi="Times New Roman"/>
          <w:sz w:val="24"/>
          <w:szCs w:val="24"/>
        </w:rPr>
      </w:pPr>
    </w:p>
    <w:p w:rsidR="007F14AA" w:rsidRDefault="007F14AA" w:rsidP="007F14AA">
      <w:pPr>
        <w:pStyle w:val="a4"/>
        <w:spacing w:after="0" w:line="360" w:lineRule="auto"/>
        <w:ind w:left="1068"/>
        <w:rPr>
          <w:rFonts w:ascii="Times New Roman" w:hAnsi="Times New Roman"/>
          <w:sz w:val="24"/>
          <w:szCs w:val="24"/>
        </w:rPr>
      </w:pPr>
    </w:p>
    <w:p w:rsidR="007F14AA" w:rsidRDefault="007F14AA" w:rsidP="007F14AA">
      <w:pPr>
        <w:pStyle w:val="a4"/>
        <w:spacing w:after="0" w:line="360" w:lineRule="auto"/>
        <w:ind w:left="1068"/>
        <w:rPr>
          <w:rFonts w:ascii="Times New Roman" w:hAnsi="Times New Roman"/>
          <w:sz w:val="24"/>
          <w:szCs w:val="24"/>
        </w:rPr>
      </w:pPr>
    </w:p>
    <w:p w:rsidR="007F14AA" w:rsidRDefault="007F14AA" w:rsidP="007F14AA">
      <w:pPr>
        <w:pStyle w:val="a4"/>
        <w:spacing w:after="0" w:line="360" w:lineRule="auto"/>
        <w:ind w:left="1068"/>
        <w:rPr>
          <w:rFonts w:ascii="Times New Roman" w:hAnsi="Times New Roman"/>
          <w:sz w:val="24"/>
          <w:szCs w:val="24"/>
        </w:rPr>
      </w:pPr>
    </w:p>
    <w:p w:rsidR="007F14AA" w:rsidRDefault="007F14AA" w:rsidP="007F14AA">
      <w:pPr>
        <w:pStyle w:val="a4"/>
        <w:spacing w:after="0" w:line="360" w:lineRule="auto"/>
        <w:ind w:left="1068"/>
        <w:rPr>
          <w:rFonts w:ascii="Times New Roman" w:hAnsi="Times New Roman"/>
          <w:sz w:val="24"/>
          <w:szCs w:val="24"/>
        </w:rPr>
      </w:pPr>
    </w:p>
    <w:p w:rsidR="007F14AA" w:rsidRDefault="007F14AA" w:rsidP="007F14AA">
      <w:pPr>
        <w:pStyle w:val="a4"/>
        <w:spacing w:after="0" w:line="360" w:lineRule="auto"/>
        <w:ind w:left="1068"/>
        <w:rPr>
          <w:rFonts w:ascii="Times New Roman" w:hAnsi="Times New Roman"/>
          <w:sz w:val="24"/>
          <w:szCs w:val="24"/>
        </w:rPr>
      </w:pPr>
    </w:p>
    <w:p w:rsidR="007F14AA" w:rsidRDefault="007F14AA" w:rsidP="007F14AA">
      <w:pPr>
        <w:pStyle w:val="a4"/>
        <w:spacing w:after="0" w:line="360" w:lineRule="auto"/>
        <w:ind w:left="1068"/>
        <w:rPr>
          <w:rFonts w:ascii="Times New Roman" w:hAnsi="Times New Roman"/>
          <w:sz w:val="24"/>
          <w:szCs w:val="24"/>
        </w:rPr>
      </w:pPr>
    </w:p>
    <w:p w:rsidR="007F14AA" w:rsidRDefault="007F14AA" w:rsidP="007F14AA">
      <w:pPr>
        <w:pStyle w:val="a4"/>
        <w:spacing w:after="0" w:line="360" w:lineRule="auto"/>
        <w:ind w:left="1068"/>
        <w:rPr>
          <w:rFonts w:ascii="Times New Roman" w:hAnsi="Times New Roman"/>
          <w:sz w:val="24"/>
          <w:szCs w:val="24"/>
        </w:rPr>
      </w:pPr>
    </w:p>
    <w:p w:rsidR="007F14AA" w:rsidRDefault="007F14AA" w:rsidP="007F14AA">
      <w:pPr>
        <w:pStyle w:val="a4"/>
        <w:spacing w:after="0" w:line="360" w:lineRule="auto"/>
        <w:ind w:left="1068"/>
        <w:rPr>
          <w:rFonts w:ascii="Times New Roman" w:hAnsi="Times New Roman"/>
          <w:sz w:val="24"/>
          <w:szCs w:val="24"/>
        </w:rPr>
      </w:pPr>
    </w:p>
    <w:p w:rsidR="007F14AA" w:rsidRDefault="007F14AA" w:rsidP="007F14AA">
      <w:pPr>
        <w:pStyle w:val="a4"/>
        <w:spacing w:after="0" w:line="360" w:lineRule="auto"/>
        <w:ind w:left="1068"/>
        <w:rPr>
          <w:rFonts w:ascii="Times New Roman" w:hAnsi="Times New Roman"/>
          <w:sz w:val="24"/>
          <w:szCs w:val="24"/>
        </w:rPr>
      </w:pPr>
    </w:p>
    <w:p w:rsidR="007F14AA" w:rsidRDefault="007F14AA" w:rsidP="007F14AA">
      <w:pPr>
        <w:pStyle w:val="a4"/>
        <w:spacing w:after="0" w:line="360" w:lineRule="auto"/>
        <w:ind w:left="1068"/>
        <w:rPr>
          <w:rFonts w:ascii="Times New Roman" w:hAnsi="Times New Roman"/>
          <w:sz w:val="24"/>
          <w:szCs w:val="24"/>
        </w:rPr>
      </w:pPr>
    </w:p>
    <w:p w:rsidR="007F14AA" w:rsidRDefault="007F14AA" w:rsidP="007F14AA">
      <w:pPr>
        <w:pStyle w:val="a4"/>
        <w:spacing w:after="0" w:line="360" w:lineRule="auto"/>
        <w:ind w:left="1068"/>
        <w:rPr>
          <w:rFonts w:ascii="Times New Roman" w:hAnsi="Times New Roman"/>
          <w:sz w:val="24"/>
          <w:szCs w:val="24"/>
        </w:rPr>
      </w:pPr>
    </w:p>
    <w:p w:rsidR="007F14AA" w:rsidRDefault="007F14AA" w:rsidP="007F14AA">
      <w:pPr>
        <w:pStyle w:val="a4"/>
        <w:spacing w:after="0" w:line="360" w:lineRule="auto"/>
        <w:ind w:left="1068"/>
        <w:rPr>
          <w:rFonts w:ascii="Times New Roman" w:hAnsi="Times New Roman"/>
          <w:sz w:val="24"/>
          <w:szCs w:val="24"/>
        </w:rPr>
      </w:pPr>
    </w:p>
    <w:p w:rsidR="007F14AA" w:rsidRDefault="007F14AA" w:rsidP="007F14AA">
      <w:pPr>
        <w:pStyle w:val="a4"/>
        <w:spacing w:after="0" w:line="360" w:lineRule="auto"/>
        <w:ind w:left="1068"/>
        <w:rPr>
          <w:rFonts w:ascii="Times New Roman" w:hAnsi="Times New Roman"/>
          <w:sz w:val="24"/>
          <w:szCs w:val="24"/>
        </w:rPr>
      </w:pPr>
    </w:p>
    <w:p w:rsidR="007F14AA" w:rsidRDefault="007F14AA" w:rsidP="00DF791F">
      <w:pPr>
        <w:spacing w:after="0" w:line="360" w:lineRule="auto"/>
        <w:rPr>
          <w:rFonts w:ascii="Times New Roman" w:eastAsia="Franklin Gothic Book" w:hAnsi="Times New Roman" w:cs="Times New Roman"/>
          <w:sz w:val="24"/>
          <w:szCs w:val="24"/>
        </w:rPr>
      </w:pPr>
    </w:p>
    <w:p w:rsidR="00DF791F" w:rsidRPr="00DF791F" w:rsidRDefault="00DF791F" w:rsidP="00DF791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F14AA" w:rsidRPr="001B5FE5" w:rsidRDefault="007F14AA" w:rsidP="001B5FE5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F14AA" w:rsidRPr="001B5FE5" w:rsidRDefault="007F14AA" w:rsidP="007F14AA">
      <w:pPr>
        <w:pStyle w:val="a4"/>
        <w:spacing w:after="0" w:line="360" w:lineRule="auto"/>
        <w:ind w:left="1068"/>
        <w:jc w:val="center"/>
        <w:rPr>
          <w:rFonts w:ascii="Times New Roman" w:hAnsi="Times New Roman"/>
          <w:caps/>
          <w:sz w:val="28"/>
          <w:szCs w:val="28"/>
        </w:rPr>
      </w:pPr>
      <w:r w:rsidRPr="001B5FE5">
        <w:rPr>
          <w:rFonts w:ascii="Times New Roman" w:hAnsi="Times New Roman"/>
          <w:caps/>
          <w:sz w:val="28"/>
          <w:szCs w:val="28"/>
        </w:rPr>
        <w:t>Заключение</w:t>
      </w:r>
    </w:p>
    <w:p w:rsidR="00DD4940" w:rsidRDefault="00DD4940" w:rsidP="007F14AA">
      <w:pPr>
        <w:pStyle w:val="a4"/>
        <w:spacing w:after="0" w:line="360" w:lineRule="auto"/>
        <w:ind w:left="1068"/>
        <w:jc w:val="center"/>
        <w:rPr>
          <w:rFonts w:ascii="Times New Roman" w:hAnsi="Times New Roman"/>
          <w:sz w:val="24"/>
          <w:szCs w:val="24"/>
        </w:rPr>
      </w:pPr>
    </w:p>
    <w:p w:rsidR="00EB4157" w:rsidRDefault="00DC353C" w:rsidP="00B11E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4B6E">
        <w:rPr>
          <w:rFonts w:ascii="Times New Roman" w:hAnsi="Times New Roman" w:cs="Times New Roman"/>
          <w:sz w:val="24"/>
          <w:szCs w:val="24"/>
        </w:rPr>
        <w:t>Таким образом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4B6E">
        <w:rPr>
          <w:rFonts w:ascii="Times New Roman" w:hAnsi="Times New Roman" w:cs="Times New Roman"/>
          <w:sz w:val="24"/>
          <w:szCs w:val="24"/>
        </w:rPr>
        <w:t xml:space="preserve"> результатом моей работы стал электрон</w:t>
      </w:r>
      <w:r>
        <w:rPr>
          <w:rFonts w:ascii="Times New Roman" w:hAnsi="Times New Roman" w:cs="Times New Roman"/>
          <w:sz w:val="24"/>
          <w:szCs w:val="24"/>
        </w:rPr>
        <w:t xml:space="preserve">ный тренажёр, включающий вопросы </w:t>
      </w:r>
      <w:r w:rsidRPr="00194B6E">
        <w:rPr>
          <w:rFonts w:ascii="Times New Roman" w:hAnsi="Times New Roman" w:cs="Times New Roman"/>
          <w:sz w:val="24"/>
          <w:szCs w:val="24"/>
        </w:rPr>
        <w:t xml:space="preserve"> для отработки задания 5 первой части экзаменационной работы по химии. </w:t>
      </w:r>
    </w:p>
    <w:p w:rsidR="00EB4157" w:rsidRDefault="00EB4157" w:rsidP="00B11E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Преимущества использования тренажёра:</w:t>
      </w:r>
    </w:p>
    <w:p w:rsidR="00DC353C" w:rsidRPr="00194B6E" w:rsidRDefault="00DC353C" w:rsidP="00DC35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B6E">
        <w:rPr>
          <w:rFonts w:ascii="Times New Roman" w:hAnsi="Times New Roman" w:cs="Times New Roman"/>
          <w:sz w:val="24"/>
          <w:szCs w:val="24"/>
        </w:rPr>
        <w:t>1) позволяет организовать самостоятельную работу по теме, что особенно актуально при болезни ученика и для подвозных учащихся;</w:t>
      </w:r>
    </w:p>
    <w:p w:rsidR="00DC353C" w:rsidRPr="00194B6E" w:rsidRDefault="00DC353C" w:rsidP="00DC35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B6E">
        <w:rPr>
          <w:rFonts w:ascii="Times New Roman" w:hAnsi="Times New Roman" w:cs="Times New Roman"/>
          <w:sz w:val="24"/>
          <w:szCs w:val="24"/>
        </w:rPr>
        <w:t>2) экономит время (ученику не нужно тратить время на поиск теоретического материала по данной теме);</w:t>
      </w:r>
    </w:p>
    <w:p w:rsidR="00DC353C" w:rsidRPr="00194B6E" w:rsidRDefault="00DC353C" w:rsidP="00DC35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B6E">
        <w:rPr>
          <w:rFonts w:ascii="Times New Roman" w:hAnsi="Times New Roman" w:cs="Times New Roman"/>
          <w:sz w:val="24"/>
          <w:szCs w:val="24"/>
        </w:rPr>
        <w:t>3) индивидуализирует процесс, так как позволяет каждому ученику работать в своём темпе;</w:t>
      </w:r>
    </w:p>
    <w:p w:rsidR="00DC353C" w:rsidRPr="00194B6E" w:rsidRDefault="00DC353C" w:rsidP="00DC35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B6E">
        <w:rPr>
          <w:rFonts w:ascii="Times New Roman" w:hAnsi="Times New Roman" w:cs="Times New Roman"/>
          <w:sz w:val="24"/>
          <w:szCs w:val="24"/>
        </w:rPr>
        <w:t>4) способствует отработке умений по работе с тестами;</w:t>
      </w:r>
    </w:p>
    <w:p w:rsidR="00DC353C" w:rsidRDefault="00DC353C" w:rsidP="00DC35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B6E">
        <w:rPr>
          <w:rFonts w:ascii="Times New Roman" w:hAnsi="Times New Roman" w:cs="Times New Roman"/>
          <w:sz w:val="24"/>
          <w:szCs w:val="24"/>
        </w:rPr>
        <w:t>5)</w:t>
      </w:r>
      <w:r w:rsidR="004D5A89">
        <w:rPr>
          <w:rFonts w:ascii="Times New Roman" w:hAnsi="Times New Roman" w:cs="Times New Roman"/>
          <w:sz w:val="24"/>
          <w:szCs w:val="24"/>
        </w:rPr>
        <w:t xml:space="preserve"> </w:t>
      </w:r>
      <w:r w:rsidRPr="00194B6E">
        <w:rPr>
          <w:rFonts w:ascii="Times New Roman" w:hAnsi="Times New Roman" w:cs="Times New Roman"/>
          <w:sz w:val="24"/>
          <w:szCs w:val="24"/>
        </w:rPr>
        <w:t>систематизирует материал и устраняет пробелы в з</w:t>
      </w:r>
      <w:r w:rsidR="004D5A89">
        <w:rPr>
          <w:rFonts w:ascii="Times New Roman" w:hAnsi="Times New Roman" w:cs="Times New Roman"/>
          <w:sz w:val="24"/>
          <w:szCs w:val="24"/>
        </w:rPr>
        <w:t>н</w:t>
      </w:r>
      <w:r w:rsidRPr="00194B6E">
        <w:rPr>
          <w:rFonts w:ascii="Times New Roman" w:hAnsi="Times New Roman" w:cs="Times New Roman"/>
          <w:sz w:val="24"/>
          <w:szCs w:val="24"/>
        </w:rPr>
        <w:t>аниях по теме путём многократного повторения материала в тестах.</w:t>
      </w:r>
    </w:p>
    <w:p w:rsidR="00DD4940" w:rsidRDefault="00DD4940" w:rsidP="00DD4940">
      <w:pPr>
        <w:pStyle w:val="a3"/>
        <w:spacing w:before="0" w:beforeAutospacing="0" w:after="0" w:afterAutospacing="0" w:line="360" w:lineRule="auto"/>
        <w:ind w:firstLine="708"/>
      </w:pPr>
      <w:r w:rsidRPr="00FB29E5">
        <w:t>Кроме того,</w:t>
      </w:r>
      <w:r w:rsidRPr="00FB29E5">
        <w:rPr>
          <w:iCs/>
        </w:rPr>
        <w:t xml:space="preserve"> компьютер позволяет полностью устранить одну из важнейших причин отрицательного отношения к учёбе – неуспех, обусловленный непониманием материала или пробела в знаниях.</w:t>
      </w:r>
      <w:r>
        <w:rPr>
          <w:iCs/>
        </w:rPr>
        <w:t xml:space="preserve"> </w:t>
      </w:r>
      <w:r w:rsidRPr="00FB29E5">
        <w:t>При использовании таких у ученика вырабатывается навык работы с тестами, которые в последнее время приобрели особый статус контрольных материалов. Таким образом, использование ПК на уроках позволяет учащимся получать знания, повышая качество и собственную ответственность за результат.</w:t>
      </w:r>
      <w:r>
        <w:t xml:space="preserve"> Значит, выдвинутая нами гипотеза подтвердилась в ходе исследования.</w:t>
      </w:r>
    </w:p>
    <w:p w:rsidR="00DC353C" w:rsidRDefault="00DD4940" w:rsidP="00DC35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666080">
        <w:rPr>
          <w:rFonts w:ascii="Times New Roman" w:hAnsi="Times New Roman"/>
          <w:sz w:val="24"/>
          <w:szCs w:val="24"/>
        </w:rPr>
        <w:t>Практическая значимость данной работы велика.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353C">
        <w:rPr>
          <w:rFonts w:ascii="Times New Roman" w:hAnsi="Times New Roman" w:cs="Times New Roman"/>
          <w:sz w:val="24"/>
          <w:szCs w:val="24"/>
        </w:rPr>
        <w:t xml:space="preserve">Мой материал будет востребован не только девятиклассниками, но и учениками 11 класса при подготовке к ЕГЭ по химии. Также материалом смогут воспользоваться ученики 8 класса при изучении темы «Соединения химических элементов». </w:t>
      </w:r>
    </w:p>
    <w:p w:rsidR="00DC353C" w:rsidRDefault="00DC353C" w:rsidP="00DC35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Перспективы моей работы – в будущем я доработаю тренажёр, включив в него материал по свойствам классов неорганических соединений.</w:t>
      </w:r>
    </w:p>
    <w:p w:rsidR="007F14AA" w:rsidRDefault="007F14AA" w:rsidP="00DC353C">
      <w:pPr>
        <w:pStyle w:val="a4"/>
        <w:spacing w:after="0" w:line="360" w:lineRule="auto"/>
        <w:ind w:left="1068"/>
        <w:jc w:val="center"/>
        <w:rPr>
          <w:rFonts w:ascii="Times New Roman" w:hAnsi="Times New Roman"/>
          <w:sz w:val="24"/>
          <w:szCs w:val="24"/>
        </w:rPr>
      </w:pPr>
    </w:p>
    <w:p w:rsidR="00816945" w:rsidRPr="00816945" w:rsidRDefault="00816945" w:rsidP="00352E9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6FB" w:rsidRDefault="00A9731B" w:rsidP="00A561F1">
      <w:pPr>
        <w:spacing w:after="0" w:line="360" w:lineRule="auto"/>
        <w:jc w:val="both"/>
      </w:pPr>
      <w:r w:rsidRPr="00194B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4B23" w:rsidRDefault="007C4B23" w:rsidP="00B11EAB">
      <w:pPr>
        <w:pStyle w:val="a3"/>
        <w:spacing w:before="0" w:beforeAutospacing="0" w:after="0" w:afterAutospacing="0" w:line="360" w:lineRule="auto"/>
      </w:pPr>
    </w:p>
    <w:p w:rsidR="00B11EAB" w:rsidRDefault="00B11EAB" w:rsidP="00B11EAB">
      <w:pPr>
        <w:pStyle w:val="a3"/>
        <w:spacing w:before="0" w:beforeAutospacing="0" w:after="0" w:afterAutospacing="0" w:line="360" w:lineRule="auto"/>
      </w:pPr>
    </w:p>
    <w:p w:rsidR="007C4B23" w:rsidRDefault="007C4B23" w:rsidP="001B5FE5">
      <w:pPr>
        <w:pStyle w:val="a3"/>
        <w:spacing w:before="0" w:beforeAutospacing="0" w:after="0" w:afterAutospacing="0" w:line="360" w:lineRule="auto"/>
      </w:pPr>
    </w:p>
    <w:p w:rsidR="002F6047" w:rsidRPr="001B5FE5" w:rsidRDefault="006C5BF3" w:rsidP="001B5FE5">
      <w:pPr>
        <w:pStyle w:val="a3"/>
        <w:spacing w:before="0" w:beforeAutospacing="0" w:after="0" w:afterAutospacing="0" w:line="360" w:lineRule="auto"/>
        <w:ind w:firstLine="708"/>
        <w:jc w:val="center"/>
        <w:rPr>
          <w:caps/>
          <w:sz w:val="28"/>
          <w:szCs w:val="28"/>
        </w:rPr>
      </w:pPr>
      <w:r w:rsidRPr="001B5FE5">
        <w:rPr>
          <w:caps/>
          <w:sz w:val="28"/>
          <w:szCs w:val="28"/>
        </w:rPr>
        <w:lastRenderedPageBreak/>
        <w:t>Литература</w:t>
      </w:r>
    </w:p>
    <w:p w:rsidR="002F6047" w:rsidRDefault="002F6047" w:rsidP="00B35FA8">
      <w:pPr>
        <w:pStyle w:val="a3"/>
        <w:spacing w:before="0" w:beforeAutospacing="0" w:after="0" w:afterAutospacing="0" w:line="360" w:lineRule="auto"/>
        <w:ind w:firstLine="708"/>
      </w:pPr>
    </w:p>
    <w:p w:rsidR="00DF791F" w:rsidRPr="00ED2429" w:rsidRDefault="00DF791F" w:rsidP="00DF791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ED2429">
        <w:rPr>
          <w:rFonts w:ascii="Times New Roman" w:hAnsi="Times New Roman"/>
          <w:sz w:val="24"/>
          <w:szCs w:val="24"/>
        </w:rPr>
        <w:t>Габриелян О.С. Химия. 8 класс: учеб. для общеобразоват. учреждений.- 11-е изд., испр. – М.: Дрофа, 2006г. , стр. 91-113.</w:t>
      </w:r>
    </w:p>
    <w:p w:rsidR="00DF791F" w:rsidRPr="00ED2429" w:rsidRDefault="00DF791F" w:rsidP="00DF791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ED2429">
        <w:rPr>
          <w:rFonts w:ascii="Times New Roman" w:hAnsi="Times New Roman"/>
          <w:sz w:val="24"/>
          <w:szCs w:val="24"/>
        </w:rPr>
        <w:t>Копылова Н.А. Шпаргалка по химии. Изд.8-е. – Ростов н/Д.: феникс, 2016г., стр 17-25.</w:t>
      </w:r>
    </w:p>
    <w:p w:rsidR="00DF791F" w:rsidRPr="00DF791F" w:rsidRDefault="00DF791F" w:rsidP="00DF791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3. Демоверсии , спецификации, кодификаторы ОГЭ 2018г. Химия</w:t>
      </w:r>
      <w:r w:rsidRPr="00DF791F">
        <w:rPr>
          <w:rFonts w:ascii="Times New Roman" w:hAnsi="Times New Roman"/>
          <w:sz w:val="24"/>
          <w:szCs w:val="24"/>
          <w:lang w:val="en-US"/>
        </w:rPr>
        <w:t>. (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 w:rsidRPr="00DF791F">
        <w:rPr>
          <w:rFonts w:ascii="Times New Roman" w:hAnsi="Times New Roman"/>
          <w:sz w:val="24"/>
          <w:szCs w:val="24"/>
          <w:lang w:val="en-US"/>
        </w:rPr>
        <w:t>: //</w:t>
      </w:r>
      <w:hyperlink r:id="rId10" w:history="1">
        <w:r w:rsidRPr="00590145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www</w:t>
        </w:r>
        <w:r w:rsidRPr="00DF791F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 xml:space="preserve">. </w:t>
        </w:r>
        <w:r w:rsidRPr="00590145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fipi</w:t>
        </w:r>
      </w:hyperlink>
      <w:r w:rsidRPr="00DF791F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ru</w:t>
      </w:r>
      <w:r w:rsidRPr="00DF791F">
        <w:rPr>
          <w:rFonts w:ascii="Times New Roman" w:hAnsi="Times New Roman"/>
          <w:sz w:val="24"/>
          <w:szCs w:val="24"/>
          <w:lang w:val="en-US"/>
        </w:rPr>
        <w:t>).</w:t>
      </w:r>
    </w:p>
    <w:p w:rsidR="00DF791F" w:rsidRPr="00ED2429" w:rsidRDefault="00DF791F" w:rsidP="00DF791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ED2429">
        <w:rPr>
          <w:rFonts w:ascii="Times New Roman" w:hAnsi="Times New Roman"/>
          <w:sz w:val="24"/>
          <w:szCs w:val="24"/>
        </w:rPr>
        <w:t>ОГЭ – 2017: Химия: 10 тренировочных вариантов экзаменационных работ для подготовки к основному государственному экзамену в 9 классе. – М.: АСТ, 2016г.</w:t>
      </w:r>
    </w:p>
    <w:p w:rsidR="00DF791F" w:rsidRDefault="00DF791F" w:rsidP="00DF791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ED2429">
        <w:rPr>
          <w:rFonts w:ascii="Times New Roman" w:hAnsi="Times New Roman"/>
          <w:sz w:val="24"/>
          <w:szCs w:val="24"/>
        </w:rPr>
        <w:t>ОГЭ – 2016. Химия. 9 класс. Основной государственный экзамен. Типовые тестовые задания. – М.: Экзамен, 2016г.</w:t>
      </w:r>
    </w:p>
    <w:p w:rsidR="002F6047" w:rsidRDefault="002F6047" w:rsidP="00B35FA8">
      <w:pPr>
        <w:pStyle w:val="a3"/>
        <w:spacing w:before="0" w:beforeAutospacing="0" w:after="0" w:afterAutospacing="0" w:line="360" w:lineRule="auto"/>
        <w:ind w:firstLine="708"/>
      </w:pPr>
    </w:p>
    <w:p w:rsidR="00DF791F" w:rsidRDefault="00DF791F" w:rsidP="00B35FA8">
      <w:pPr>
        <w:pStyle w:val="a3"/>
        <w:spacing w:before="0" w:beforeAutospacing="0" w:after="0" w:afterAutospacing="0" w:line="360" w:lineRule="auto"/>
        <w:ind w:firstLine="708"/>
      </w:pPr>
    </w:p>
    <w:p w:rsidR="00642997" w:rsidRDefault="00642997" w:rsidP="009A71DD">
      <w:pPr>
        <w:pStyle w:val="a3"/>
        <w:spacing w:before="0" w:beforeAutospacing="0" w:after="0" w:afterAutospacing="0" w:line="360" w:lineRule="auto"/>
        <w:sectPr w:rsidR="00642997" w:rsidSect="00642997">
          <w:pgSz w:w="11906" w:h="16838"/>
          <w:pgMar w:top="1134" w:right="567" w:bottom="1418" w:left="1418" w:header="709" w:footer="709" w:gutter="0"/>
          <w:cols w:space="708"/>
          <w:docGrid w:linePitch="360"/>
        </w:sectPr>
      </w:pPr>
    </w:p>
    <w:p w:rsidR="002F6047" w:rsidRDefault="002F6047" w:rsidP="009A71DD">
      <w:pPr>
        <w:pStyle w:val="a3"/>
        <w:spacing w:before="0" w:beforeAutospacing="0" w:after="0" w:afterAutospacing="0" w:line="360" w:lineRule="auto"/>
      </w:pPr>
    </w:p>
    <w:p w:rsidR="002F6047" w:rsidRDefault="002F6047" w:rsidP="00B35FA8">
      <w:pPr>
        <w:pStyle w:val="a3"/>
        <w:spacing w:before="0" w:beforeAutospacing="0" w:after="0" w:afterAutospacing="0" w:line="360" w:lineRule="auto"/>
        <w:ind w:firstLine="708"/>
      </w:pPr>
    </w:p>
    <w:p w:rsidR="002F6047" w:rsidRDefault="002F6047" w:rsidP="00B35FA8">
      <w:pPr>
        <w:pStyle w:val="a3"/>
        <w:spacing w:before="0" w:beforeAutospacing="0" w:after="0" w:afterAutospacing="0" w:line="360" w:lineRule="auto"/>
        <w:ind w:firstLine="708"/>
      </w:pPr>
    </w:p>
    <w:p w:rsidR="002F6047" w:rsidRDefault="002F6047" w:rsidP="00B35FA8">
      <w:pPr>
        <w:pStyle w:val="a3"/>
        <w:spacing w:before="0" w:beforeAutospacing="0" w:after="0" w:afterAutospacing="0" w:line="360" w:lineRule="auto"/>
        <w:ind w:firstLine="708"/>
      </w:pPr>
    </w:p>
    <w:p w:rsidR="002F6047" w:rsidRDefault="002F6047" w:rsidP="00B35FA8">
      <w:pPr>
        <w:pStyle w:val="a3"/>
        <w:spacing w:before="0" w:beforeAutospacing="0" w:after="0" w:afterAutospacing="0" w:line="360" w:lineRule="auto"/>
        <w:ind w:firstLine="708"/>
      </w:pPr>
    </w:p>
    <w:p w:rsidR="002F6047" w:rsidRDefault="002F6047" w:rsidP="00B35FA8">
      <w:pPr>
        <w:pStyle w:val="a3"/>
        <w:spacing w:before="0" w:beforeAutospacing="0" w:after="0" w:afterAutospacing="0" w:line="360" w:lineRule="auto"/>
        <w:ind w:firstLine="708"/>
      </w:pPr>
    </w:p>
    <w:p w:rsidR="002F6047" w:rsidRDefault="002F6047" w:rsidP="00B35FA8">
      <w:pPr>
        <w:pStyle w:val="a3"/>
        <w:spacing w:before="0" w:beforeAutospacing="0" w:after="0" w:afterAutospacing="0" w:line="360" w:lineRule="auto"/>
        <w:ind w:firstLine="708"/>
      </w:pPr>
    </w:p>
    <w:p w:rsidR="002F6047" w:rsidRDefault="002F6047" w:rsidP="00B35FA8">
      <w:pPr>
        <w:pStyle w:val="a3"/>
        <w:spacing w:before="0" w:beforeAutospacing="0" w:after="0" w:afterAutospacing="0" w:line="360" w:lineRule="auto"/>
        <w:ind w:firstLine="708"/>
      </w:pPr>
    </w:p>
    <w:p w:rsidR="002F6047" w:rsidRDefault="002F6047" w:rsidP="00B35FA8">
      <w:pPr>
        <w:pStyle w:val="a3"/>
        <w:spacing w:before="0" w:beforeAutospacing="0" w:after="0" w:afterAutospacing="0" w:line="360" w:lineRule="auto"/>
        <w:ind w:firstLine="708"/>
      </w:pPr>
    </w:p>
    <w:p w:rsidR="00B35FA8" w:rsidRPr="00DE096E" w:rsidRDefault="00B35FA8" w:rsidP="00B35FA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35FA8" w:rsidRPr="00DE096E" w:rsidSect="00B35FA8">
      <w:pgSz w:w="11906" w:h="16838"/>
      <w:pgMar w:top="1134" w:right="567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54A" w:rsidRDefault="0016154A" w:rsidP="00642997">
      <w:pPr>
        <w:spacing w:after="0" w:line="240" w:lineRule="auto"/>
      </w:pPr>
      <w:r>
        <w:separator/>
      </w:r>
    </w:p>
  </w:endnote>
  <w:endnote w:type="continuationSeparator" w:id="0">
    <w:p w:rsidR="0016154A" w:rsidRDefault="0016154A" w:rsidP="00642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997" w:rsidRDefault="0064299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54A" w:rsidRDefault="0016154A" w:rsidP="00642997">
      <w:pPr>
        <w:spacing w:after="0" w:line="240" w:lineRule="auto"/>
      </w:pPr>
      <w:r>
        <w:separator/>
      </w:r>
    </w:p>
  </w:footnote>
  <w:footnote w:type="continuationSeparator" w:id="0">
    <w:p w:rsidR="0016154A" w:rsidRDefault="0016154A" w:rsidP="006429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083C"/>
    <w:multiLevelType w:val="hybridMultilevel"/>
    <w:tmpl w:val="139E0156"/>
    <w:lvl w:ilvl="0" w:tplc="8692FDA6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0548A"/>
    <w:multiLevelType w:val="hybridMultilevel"/>
    <w:tmpl w:val="F2BA82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D17A14"/>
    <w:multiLevelType w:val="hybridMultilevel"/>
    <w:tmpl w:val="FB908E2A"/>
    <w:lvl w:ilvl="0" w:tplc="248676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ABC31C7"/>
    <w:multiLevelType w:val="hybridMultilevel"/>
    <w:tmpl w:val="A9FE0A48"/>
    <w:lvl w:ilvl="0" w:tplc="EFE0EEE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2CC100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CBAF3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B200DC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164A79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5C847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F8A169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D28952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E06C5D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781F159F"/>
    <w:multiLevelType w:val="hybridMultilevel"/>
    <w:tmpl w:val="7B2CA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046D"/>
    <w:rsid w:val="00141E76"/>
    <w:rsid w:val="0016154A"/>
    <w:rsid w:val="001B5FE5"/>
    <w:rsid w:val="00251A4D"/>
    <w:rsid w:val="0025782D"/>
    <w:rsid w:val="00272673"/>
    <w:rsid w:val="002F6047"/>
    <w:rsid w:val="00352E9D"/>
    <w:rsid w:val="00397D35"/>
    <w:rsid w:val="003A00EA"/>
    <w:rsid w:val="004B3FE6"/>
    <w:rsid w:val="004B50D3"/>
    <w:rsid w:val="004D36CF"/>
    <w:rsid w:val="004D5A89"/>
    <w:rsid w:val="005453D1"/>
    <w:rsid w:val="00555564"/>
    <w:rsid w:val="00590145"/>
    <w:rsid w:val="005D4927"/>
    <w:rsid w:val="00642997"/>
    <w:rsid w:val="00644DE2"/>
    <w:rsid w:val="006C5BF3"/>
    <w:rsid w:val="0077033D"/>
    <w:rsid w:val="007740DF"/>
    <w:rsid w:val="00783336"/>
    <w:rsid w:val="007C4B23"/>
    <w:rsid w:val="007F14AA"/>
    <w:rsid w:val="00816945"/>
    <w:rsid w:val="00831685"/>
    <w:rsid w:val="0085046D"/>
    <w:rsid w:val="00857127"/>
    <w:rsid w:val="009A71DD"/>
    <w:rsid w:val="009D7F2A"/>
    <w:rsid w:val="009E1E90"/>
    <w:rsid w:val="00A05B4D"/>
    <w:rsid w:val="00A561F1"/>
    <w:rsid w:val="00A9731B"/>
    <w:rsid w:val="00AF698E"/>
    <w:rsid w:val="00B11EAB"/>
    <w:rsid w:val="00B35FA8"/>
    <w:rsid w:val="00B805CF"/>
    <w:rsid w:val="00B94CDF"/>
    <w:rsid w:val="00BA0AC0"/>
    <w:rsid w:val="00BB26FB"/>
    <w:rsid w:val="00BF2470"/>
    <w:rsid w:val="00C33A1D"/>
    <w:rsid w:val="00CB78C6"/>
    <w:rsid w:val="00DC353C"/>
    <w:rsid w:val="00DD4940"/>
    <w:rsid w:val="00DD62DA"/>
    <w:rsid w:val="00DE096E"/>
    <w:rsid w:val="00DF791F"/>
    <w:rsid w:val="00EB4157"/>
    <w:rsid w:val="00EB7C5A"/>
    <w:rsid w:val="00ED2429"/>
    <w:rsid w:val="00EE393B"/>
    <w:rsid w:val="00EF6724"/>
    <w:rsid w:val="00F41825"/>
    <w:rsid w:val="00F43E2C"/>
    <w:rsid w:val="00FF6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16945"/>
    <w:pPr>
      <w:ind w:left="720"/>
      <w:contextualSpacing/>
    </w:pPr>
    <w:rPr>
      <w:rFonts w:ascii="Franklin Gothic Book" w:eastAsia="Franklin Gothic Book" w:hAnsi="Franklin Gothic Book" w:cs="Times New Roman"/>
    </w:rPr>
  </w:style>
  <w:style w:type="character" w:styleId="a5">
    <w:name w:val="Hyperlink"/>
    <w:basedOn w:val="a0"/>
    <w:uiPriority w:val="99"/>
    <w:unhideWhenUsed/>
    <w:rsid w:val="00B805CF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8316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55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556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64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42997"/>
  </w:style>
  <w:style w:type="paragraph" w:styleId="ab">
    <w:name w:val="footer"/>
    <w:basedOn w:val="a"/>
    <w:link w:val="ac"/>
    <w:uiPriority w:val="99"/>
    <w:unhideWhenUsed/>
    <w:rsid w:val="0064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429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7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235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4825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918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142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861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fip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ip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9FCC0-D4D6-4599-97AD-9D944341C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9</Pages>
  <Words>1855</Words>
  <Characters>10576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38</cp:revision>
  <cp:lastPrinted>2018-02-25T12:17:00Z</cp:lastPrinted>
  <dcterms:created xsi:type="dcterms:W3CDTF">2018-01-28T08:57:00Z</dcterms:created>
  <dcterms:modified xsi:type="dcterms:W3CDTF">2018-11-13T10:11:00Z</dcterms:modified>
</cp:coreProperties>
</file>